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8156" w14:textId="77777777" w:rsidR="00A73FCE" w:rsidRPr="007F1B29" w:rsidRDefault="00A73FCE">
      <w:pPr>
        <w:rPr>
          <w:sz w:val="20"/>
          <w:szCs w:val="20"/>
        </w:rPr>
      </w:pPr>
    </w:p>
    <w:p w14:paraId="7D9387CC" w14:textId="7777777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107A6A">
        <w:t>Media and Communications Officer</w:t>
      </w:r>
    </w:p>
    <w:p w14:paraId="1FCD88D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59331A96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2B081B31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7107F446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6D95562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188FE1C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62D48D37" w14:textId="25527A6C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0F3A6A99" w14:textId="28D0138D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4F182D79" w14:textId="4A047A2E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432BC1E3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1516A575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20D62F14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53D8E73C" w14:textId="518ABDB9" w:rsidR="009E2E78" w:rsidRPr="007F1B29" w:rsidRDefault="009E2E78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B54E8E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00B9FA2F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79BF92F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45753EC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DF56C9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99549C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78ABC8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762EFC5" w14:textId="529D3035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063236E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3C691B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0B98F66C" w14:textId="734F3E76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70C8BB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463EE5C9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4D18A19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65ABA497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D627F3" w14:textId="135785B1" w:rsidR="00CB5FC2" w:rsidRDefault="00904AEF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CB5FC2" w:rsidRPr="007F1B29">
              <w:rPr>
                <w:b w:val="0"/>
                <w:color w:val="auto"/>
                <w:sz w:val="20"/>
                <w:szCs w:val="20"/>
              </w:rPr>
              <w:t>No</w:t>
            </w:r>
          </w:p>
          <w:p w14:paraId="26C748C1" w14:textId="77777777" w:rsidR="00423AA1" w:rsidRPr="007F1B29" w:rsidRDefault="00423AA1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</w:tc>
      </w:tr>
    </w:tbl>
    <w:p w14:paraId="7602296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78AAF31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BFB6F5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7EC5B45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1760BAF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0DB5DCE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13CB43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6C549A3E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AAA72EB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807550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73AD71F2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4AE340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F0C52" w14:textId="421C3392" w:rsidR="00C729E8" w:rsidRPr="00080C5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1E587178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4205CD9A" w14:textId="037C53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8D4BA17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5FF94B6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79CF4779" w14:textId="4EF347DF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FF5D39C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C3DBD1" w14:textId="539F0DB6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D17522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73F3E409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802BBF" w14:textId="66191C10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461B2F9A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1BFE1278" w14:textId="17DDDAC2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5A9438B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2B82DE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6EC53774" w14:textId="6C567AC9" w:rsidR="00C729E8" w:rsidRPr="009E60A5" w:rsidRDefault="00C729E8" w:rsidP="009E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EED3CC1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E4079FB" w14:textId="351DFD93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3FDCFF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034FEC7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C2E747B" w14:textId="4CB15D37" w:rsidR="00C729E8" w:rsidRPr="009E60A5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0D376CD4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256B8D7" w14:textId="5A95B39D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AAD4B9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B1F477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2A055DE6" w14:textId="4B51EBE9" w:rsidR="00C729E8" w:rsidRPr="00080C5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F006EA" w14:textId="77777777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607FD" w14:textId="3C186541" w:rsidR="00C729E8" w:rsidRPr="007F1B29" w:rsidRDefault="00C729E8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B5BE2C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653A32D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04BDC238" w14:textId="20D416D3" w:rsidR="00C729E8" w:rsidRPr="00080C5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7ED09CD5" w14:textId="77777777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241D83F4" w14:textId="0EF13294" w:rsidR="00C729E8" w:rsidRPr="007F1B29" w:rsidRDefault="00C729E8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171261" w14:textId="77777777" w:rsidR="008C5E29" w:rsidRPr="007F1B29" w:rsidRDefault="008C5E29" w:rsidP="008C5E29">
      <w:pPr>
        <w:rPr>
          <w:sz w:val="20"/>
          <w:szCs w:val="20"/>
        </w:rPr>
      </w:pPr>
    </w:p>
    <w:p w14:paraId="2328EE47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0B728050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25113D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CURRENT OR MOST RECENT EMPLOYMENT</w:t>
            </w:r>
          </w:p>
        </w:tc>
      </w:tr>
      <w:tr w:rsidR="00C729E8" w:rsidRPr="007F1B29" w14:paraId="2B6EC1E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B13DC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CB8EA" w14:textId="562E0193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6F9BC10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310722F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8F95DAD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518B7F34" w14:textId="3DFF4BE1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75DE381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4A4E1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4EA39D81" w14:textId="060ECAA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8E56301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1A256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2B1A3EBB" w14:textId="008179A9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0A5550F9" w14:textId="77777777" w:rsidTr="0046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13D364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2AA15562" w14:textId="0224E7B8" w:rsidR="00D70B96" w:rsidRPr="00250B6A" w:rsidRDefault="00D70B96" w:rsidP="00250B6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293A0F4D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1005B3" w14:textId="77777777" w:rsidR="00C729E8" w:rsidRPr="005043CC" w:rsidRDefault="007F1B29" w:rsidP="007F1B29">
            <w:pPr>
              <w:rPr>
                <w:sz w:val="20"/>
                <w:szCs w:val="20"/>
              </w:rPr>
            </w:pPr>
            <w:r w:rsidRPr="005043CC"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2FB76212" w14:textId="5915F33C" w:rsidR="00461A0B" w:rsidRPr="00383EFF" w:rsidRDefault="00461A0B" w:rsidP="00461A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486E450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69D0B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7D79E5B5" w14:textId="5CDA2E79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191D682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5B8D3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5846399F" w14:textId="3935B8E0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9C5A79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31360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Notice period</w:t>
            </w:r>
          </w:p>
        </w:tc>
        <w:tc>
          <w:tcPr>
            <w:tcW w:w="6866" w:type="dxa"/>
          </w:tcPr>
          <w:p w14:paraId="32F345B3" w14:textId="5D023D98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BC05BA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13"/>
        <w:gridCol w:w="1717"/>
        <w:gridCol w:w="4875"/>
        <w:gridCol w:w="1337"/>
      </w:tblGrid>
      <w:tr w:rsidR="007F1B29" w:rsidRPr="007F1B29" w14:paraId="05D054B8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E34ACA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E01D0B" w:rsidRPr="007F1B29" w14:paraId="3C01E316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44EC65A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1717" w:type="dxa"/>
          </w:tcPr>
          <w:p w14:paraId="7D1C245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875" w:type="dxa"/>
          </w:tcPr>
          <w:p w14:paraId="3BAA050D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337" w:type="dxa"/>
          </w:tcPr>
          <w:p w14:paraId="0490A47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E01D0B" w:rsidRPr="007F1B29" w14:paraId="753C7984" w14:textId="77777777" w:rsidTr="00461A0B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F71A0E1" w14:textId="3179370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535A211" w14:textId="6EB5047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5974735" w14:textId="72A2E841" w:rsidR="005E72A9" w:rsidRPr="00904AEF" w:rsidRDefault="005E72A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7939EB5" w14:textId="3A01D05A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31E7A9ED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C0EAF38" w14:textId="430246C0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A64D155" w14:textId="0C58BAC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18BF897D" w14:textId="367046CB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70A5190" w14:textId="123FD8E3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05A686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F6EADCF" w14:textId="3BA975E4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40EA754" w14:textId="2F110995" w:rsidR="008112B4" w:rsidRPr="00904AEF" w:rsidRDefault="008112B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1362624" w14:textId="297600FF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562312F" w14:textId="49610127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6D77" w:rsidRPr="007F1B29" w14:paraId="00E432C1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AD24356" w14:textId="206DC28F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6E2039" w14:textId="4556725A" w:rsidR="00234CF2" w:rsidRPr="00904AEF" w:rsidRDefault="00234CF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5ED6E66C" w14:textId="33830B54" w:rsidR="007F1B29" w:rsidRPr="00904AEF" w:rsidRDefault="007F1B29" w:rsidP="00904AEF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52B484" w14:textId="6F1C80B8" w:rsidR="007F1B29" w:rsidRPr="00904AEF" w:rsidRDefault="007F1B29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E135685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4D7BC0E6" w14:textId="22FC5483" w:rsidR="007F1B29" w:rsidRPr="00904AEF" w:rsidRDefault="007F1B29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FA40688" w14:textId="2CB47BC1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29B5F94" w14:textId="47CA087D" w:rsidR="007F1B29" w:rsidRPr="00904AEF" w:rsidRDefault="007F1B29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DAE983E" w14:textId="2DCDB5F3" w:rsidR="007F1B29" w:rsidRPr="00904AEF" w:rsidRDefault="007F1B29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BE83DC2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711282E" w14:textId="05F1AF21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83F20A3" w14:textId="01827C92" w:rsidR="007523A4" w:rsidRPr="00904AEF" w:rsidRDefault="007523A4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8D3E255" w14:textId="315769C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39EBDE8" w14:textId="4542DE50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D19B972" w14:textId="77777777" w:rsidTr="00B76D77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651EF98" w14:textId="09851115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061454E" w14:textId="3AF2A3DC" w:rsidR="0020570B" w:rsidRPr="00904AEF" w:rsidRDefault="0020570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EAC85D1" w14:textId="3A2BBCB1" w:rsidR="008E183B" w:rsidRPr="00904AEF" w:rsidRDefault="008E183B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B96A3E1" w14:textId="23D84069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63CE9B73" w14:textId="77777777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73B4F4CF" w14:textId="0E144CDC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208FB5" w14:textId="3F6E85EB" w:rsidR="003340D8" w:rsidRPr="00904AEF" w:rsidRDefault="003340D8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7C35B272" w14:textId="2FC54ED8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30BB940" w14:textId="50ED0428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1CC1304A" w14:textId="77777777" w:rsidTr="00C526D4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17933F54" w14:textId="632C729F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6F12E58" w14:textId="57DA0CDE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75" w:type="dxa"/>
          </w:tcPr>
          <w:p w14:paraId="6D8B9B9D" w14:textId="003DA470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FDDD856" w14:textId="3BD54826" w:rsidR="00EF14C1" w:rsidRPr="00904AEF" w:rsidRDefault="00EF14C1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3DADA51E" w14:textId="77777777" w:rsidTr="00B7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2EEACB6F" w14:textId="04506AF0" w:rsidR="00EF14C1" w:rsidRPr="00904AEF" w:rsidRDefault="00EF14C1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08B3D6A" w14:textId="3146CDC2" w:rsidR="00DB0A92" w:rsidRPr="00904AEF" w:rsidRDefault="00DB0A92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875" w:type="dxa"/>
          </w:tcPr>
          <w:p w14:paraId="78BFC80C" w14:textId="25B87AAC" w:rsidR="00EF14C1" w:rsidRPr="00904AEF" w:rsidRDefault="00EF14C1" w:rsidP="00904AE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06A6B92" w14:textId="3B361B0C" w:rsidR="00EF14C1" w:rsidRPr="00904AEF" w:rsidRDefault="00EF14C1" w:rsidP="00904A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1D0B" w:rsidRPr="007F1B29" w14:paraId="0F50930A" w14:textId="77777777" w:rsidTr="00254C9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4C5BDB0" w14:textId="5A79B580" w:rsidR="00D01F34" w:rsidRPr="00904AEF" w:rsidRDefault="00D01F34" w:rsidP="00904A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10AF510" w14:textId="0004FD65" w:rsidR="0049784B" w:rsidRPr="00904AEF" w:rsidRDefault="0049784B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14:paraId="6C681E68" w14:textId="0ED0EC46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637370" w14:textId="1C233C67" w:rsidR="00D01F34" w:rsidRPr="00904AEF" w:rsidRDefault="00D01F34" w:rsidP="00904A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1D419A" w14:textId="24B9FEE4" w:rsidR="007F1B29" w:rsidRPr="007F1B29" w:rsidRDefault="007F1B29" w:rsidP="00904AEF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62302024" w14:textId="77777777" w:rsidTr="00A73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056A82FF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26596471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B4DE50F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6C4949DC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4E6EFD6B" w14:textId="77777777" w:rsidR="007F1B29" w:rsidRPr="007F1B29" w:rsidRDefault="007F1B29" w:rsidP="00A73FC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FCDED2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FCD5D1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43A356E4" w14:textId="77777777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524FF8BC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52A35F60" w14:textId="5659ACF9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08ED9CA" w14:textId="24F7ED5C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345F425" w14:textId="2828169A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DB42083" w14:textId="0A34D6FB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077B202A" w14:textId="77777777" w:rsidTr="00A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61063882" w14:textId="640A571F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B2C8DD" w14:textId="4F6B578B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D0A6DE" w14:textId="472772C9" w:rsidR="007F1B29" w:rsidRPr="004C0781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69E71A9" w14:textId="494DC265" w:rsidR="007F1B29" w:rsidRPr="007F1B29" w:rsidRDefault="007F1B29" w:rsidP="00A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4AA76E88" w14:textId="77777777" w:rsidTr="00A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EF9FB1D" w14:textId="77777777" w:rsidR="007F1B29" w:rsidRPr="007F1B29" w:rsidRDefault="007F1B29" w:rsidP="00A73FC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723425B" w14:textId="2C677FAA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EB56717" w14:textId="21D2BB48" w:rsidR="007F1B29" w:rsidRPr="004C0781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0040A285" w14:textId="7BBD221D" w:rsidR="007F1B29" w:rsidRPr="007F1B29" w:rsidRDefault="007F1B29" w:rsidP="00A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482350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6ADEB1D8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2E7F7600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54CC4C5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C598F1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2D48895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7E887A64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23067EA" w14:textId="77777777" w:rsidTr="00915775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2A48BA5E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226D28" w14:textId="2EF7824D" w:rsidR="007F1B29" w:rsidRPr="00326EBC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1AC27C8A" w14:textId="199973AD" w:rsidR="00447933" w:rsidRPr="00326EBC" w:rsidRDefault="00447933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F1B29" w:rsidRPr="007F1B29" w14:paraId="1EA331E7" w14:textId="77777777" w:rsidTr="00915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060F552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54358A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25C21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37F70BE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6B14F90C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76C5644D" w14:textId="77777777" w:rsidTr="0091577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75BE3E2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1E63A38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6F855CF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0CD74A8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A5374FD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2EBBD41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A5E346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716137A4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00CAD4D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5B4851C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A07229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6226493A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0772D8C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Experience of producing a range of high quality communication materials </w:t>
            </w:r>
          </w:p>
          <w:p w14:paraId="771B01F0" w14:textId="77777777" w:rsidR="007B027D" w:rsidRPr="009F7458" w:rsidRDefault="007B027D" w:rsidP="00F623DD">
            <w:pPr>
              <w:rPr>
                <w:sz w:val="20"/>
                <w:szCs w:val="20"/>
              </w:rPr>
            </w:pPr>
          </w:p>
        </w:tc>
      </w:tr>
      <w:tr w:rsidR="007B027D" w14:paraId="6F95ADC3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D410CE" w14:textId="1D9F404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5695D700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C3806A7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designing and delivering effective communications and media strategies</w:t>
            </w:r>
          </w:p>
          <w:p w14:paraId="6C641566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5C0FA68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65F909" w14:textId="684E7E44" w:rsidR="00F56F4F" w:rsidRPr="008C1B3B" w:rsidRDefault="00F56F4F" w:rsidP="008C1B3B">
            <w:pPr>
              <w:ind w:left="3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B027D" w14:paraId="77A2CFE3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F74AE8F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Experience of using social media effectively in a campaigning context</w:t>
            </w:r>
          </w:p>
          <w:p w14:paraId="1A598728" w14:textId="77777777" w:rsidR="007B027D" w:rsidRPr="009F7458" w:rsidRDefault="007B027D" w:rsidP="000A6A1A">
            <w:pPr>
              <w:rPr>
                <w:sz w:val="20"/>
                <w:szCs w:val="20"/>
              </w:rPr>
            </w:pPr>
          </w:p>
        </w:tc>
      </w:tr>
      <w:tr w:rsidR="007B027D" w14:paraId="05F3AA0C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C0E26CF" w14:textId="77777777" w:rsidR="00A25E53" w:rsidRPr="009F7458" w:rsidRDefault="00A25E53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6670E4C2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CF2F7A" w14:textId="77777777" w:rsidR="00423AA1" w:rsidRPr="00423AA1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Experience of working successfully with the media and journalists</w:t>
            </w:r>
          </w:p>
          <w:p w14:paraId="7A5D4018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182154C5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04D30D" w14:textId="77777777" w:rsidR="007B027D" w:rsidRPr="009F7458" w:rsidRDefault="007B027D" w:rsidP="00904AEF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25483A14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51BDC223" w14:textId="77777777" w:rsidR="00423AA1" w:rsidRPr="009F7458" w:rsidRDefault="00423AA1" w:rsidP="00423AA1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>Able to manage a demanding workload and work within tight deadlines</w:t>
            </w:r>
          </w:p>
          <w:p w14:paraId="77CD97DF" w14:textId="77777777" w:rsidR="007B027D" w:rsidRPr="009F7458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24E726A5" w14:textId="77777777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EE8D2AD" w14:textId="264EDCAF" w:rsidR="00FB5532" w:rsidRPr="009F7458" w:rsidRDefault="00FB5532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0079C90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2C23BB7" w14:textId="77777777" w:rsidR="007B027D" w:rsidRPr="009F7458" w:rsidRDefault="00423AA1" w:rsidP="00423AA1">
            <w:pPr>
              <w:spacing w:after="120"/>
              <w:rPr>
                <w:sz w:val="20"/>
                <w:szCs w:val="20"/>
              </w:rPr>
            </w:pPr>
            <w:r w:rsidRPr="00423AA1">
              <w:rPr>
                <w:sz w:val="20"/>
                <w:szCs w:val="20"/>
              </w:rPr>
              <w:t>Able to work creatively, flexibly and collaboratively within a small team</w:t>
            </w:r>
          </w:p>
        </w:tc>
      </w:tr>
      <w:tr w:rsidR="007B027D" w14:paraId="3CC63D8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21DA72" w14:textId="3A74E138" w:rsidR="003966AB" w:rsidRPr="009F7458" w:rsidRDefault="003966AB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4FDA62E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C3246FF" w14:textId="30F0EB4D" w:rsidR="007B027D" w:rsidRPr="009F7458" w:rsidRDefault="007B027D" w:rsidP="008C6713">
            <w:pPr>
              <w:rPr>
                <w:sz w:val="20"/>
                <w:szCs w:val="20"/>
              </w:rPr>
            </w:pPr>
          </w:p>
        </w:tc>
      </w:tr>
      <w:tr w:rsidR="00423AA1" w14:paraId="118FB4E7" w14:textId="77777777" w:rsidTr="0042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A3CB4C5" w14:textId="77777777" w:rsidR="00904AEF" w:rsidRPr="00904AEF" w:rsidRDefault="00904AEF" w:rsidP="00904AEF">
            <w:pPr>
              <w:rPr>
                <w:sz w:val="20"/>
                <w:szCs w:val="20"/>
              </w:rPr>
            </w:pPr>
            <w:r w:rsidRPr="00904AEF">
              <w:rPr>
                <w:sz w:val="20"/>
                <w:szCs w:val="20"/>
              </w:rPr>
              <w:t>Excellent communication skills</w:t>
            </w:r>
          </w:p>
          <w:p w14:paraId="08110F96" w14:textId="047A1240" w:rsidR="00B171F1" w:rsidRPr="008842D6" w:rsidRDefault="00B171F1" w:rsidP="004E083C">
            <w:pPr>
              <w:ind w:left="360"/>
              <w:rPr>
                <w:b w:val="0"/>
                <w:sz w:val="20"/>
                <w:szCs w:val="20"/>
              </w:rPr>
            </w:pPr>
          </w:p>
        </w:tc>
      </w:tr>
      <w:tr w:rsidR="007B027D" w14:paraId="2FA30E83" w14:textId="77777777" w:rsidTr="00423AA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11BB95D" w14:textId="257FA72A" w:rsidR="007B027D" w:rsidRPr="009F7458" w:rsidRDefault="007B027D" w:rsidP="008C5E29">
            <w:pPr>
              <w:rPr>
                <w:sz w:val="20"/>
                <w:szCs w:val="20"/>
              </w:rPr>
            </w:pPr>
          </w:p>
        </w:tc>
      </w:tr>
      <w:tr w:rsidR="00423AA1" w14:paraId="7E7A495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720B630" w14:textId="77777777" w:rsidR="00904AEF" w:rsidRPr="00904AEF" w:rsidRDefault="00904AEF" w:rsidP="00904AEF">
            <w:pPr>
              <w:rPr>
                <w:sz w:val="20"/>
                <w:szCs w:val="20"/>
              </w:rPr>
            </w:pPr>
            <w:r w:rsidRPr="00904AEF">
              <w:rPr>
                <w:sz w:val="20"/>
                <w:szCs w:val="20"/>
              </w:rPr>
              <w:t>An excellent understanding of the news agenda</w:t>
            </w:r>
          </w:p>
          <w:p w14:paraId="1D707662" w14:textId="07F52931" w:rsidR="005771B7" w:rsidRPr="009F7458" w:rsidRDefault="005771B7" w:rsidP="009642D2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14:paraId="3A0AE98D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45B9FB6" w14:textId="77777777" w:rsidR="007B027D" w:rsidRPr="009F7458" w:rsidRDefault="00403E7E" w:rsidP="00403E7E">
            <w:pPr>
              <w:rPr>
                <w:sz w:val="20"/>
                <w:szCs w:val="20"/>
              </w:rPr>
            </w:pPr>
            <w:r w:rsidRPr="009F7458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77EF069D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AE974B" w14:textId="2D3CC6F5" w:rsidR="005F2F3D" w:rsidRPr="0027291B" w:rsidRDefault="002A3969" w:rsidP="0027291B">
            <w:pPr>
              <w:ind w:left="360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27DDA43B" w14:textId="77777777" w:rsidR="00B906E3" w:rsidRDefault="00B906E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7DC7978D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23B54FEA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DECLARATION</w:t>
            </w:r>
          </w:p>
        </w:tc>
      </w:tr>
      <w:tr w:rsidR="00482B1A" w14:paraId="49E4F296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6D0DEA5D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86269C" w14:paraId="455B8AC7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3B479F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378484" w14:textId="0FA97089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E38933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40137425" w14:textId="724EEED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E7DE3D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25DC2DDC" w14:textId="77777777" w:rsidTr="00482B1A">
        <w:trPr>
          <w:trHeight w:val="567"/>
        </w:trPr>
        <w:tc>
          <w:tcPr>
            <w:tcW w:w="3085" w:type="dxa"/>
          </w:tcPr>
          <w:p w14:paraId="5145C438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7C856E0F" w14:textId="72638C14" w:rsidR="00482B1A" w:rsidRDefault="00482B1A" w:rsidP="00A73FCE">
            <w:bookmarkStart w:id="0" w:name="_GoBack"/>
            <w:bookmarkEnd w:id="0"/>
          </w:p>
        </w:tc>
      </w:tr>
    </w:tbl>
    <w:p w14:paraId="0AD826DE" w14:textId="77777777" w:rsidR="00C729E8" w:rsidRPr="007F1B29" w:rsidRDefault="00C729E8" w:rsidP="008C5E29">
      <w:pPr>
        <w:rPr>
          <w:sz w:val="20"/>
          <w:szCs w:val="20"/>
        </w:rPr>
      </w:pPr>
    </w:p>
    <w:p w14:paraId="2157D33D" w14:textId="77777777" w:rsidR="00C729E8" w:rsidRPr="007F1B29" w:rsidRDefault="00C729E8" w:rsidP="008C5E29">
      <w:pPr>
        <w:rPr>
          <w:sz w:val="20"/>
          <w:szCs w:val="20"/>
        </w:rPr>
      </w:pPr>
    </w:p>
    <w:p w14:paraId="414F94AA" w14:textId="7537A28A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193559" w:rsidRPr="00193559">
        <w:rPr>
          <w:b/>
          <w:sz w:val="20"/>
          <w:szCs w:val="20"/>
        </w:rPr>
        <w:t>5PM on Wed 16</w:t>
      </w:r>
      <w:r w:rsidR="00193559" w:rsidRPr="00193559">
        <w:rPr>
          <w:b/>
          <w:sz w:val="20"/>
          <w:szCs w:val="20"/>
          <w:vertAlign w:val="superscript"/>
        </w:rPr>
        <w:t>th</w:t>
      </w:r>
      <w:r w:rsidR="00193559" w:rsidRPr="00193559">
        <w:rPr>
          <w:b/>
          <w:sz w:val="20"/>
          <w:szCs w:val="20"/>
        </w:rPr>
        <w:t xml:space="preserve"> September 2020</w:t>
      </w:r>
      <w:r w:rsidR="0019355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r w:rsidR="00193559">
        <w:rPr>
          <w:sz w:val="20"/>
          <w:szCs w:val="20"/>
        </w:rPr>
        <w:t>Saba.habbir@palestinecampaign.org</w:t>
      </w:r>
    </w:p>
    <w:p w14:paraId="25071EDE" w14:textId="77777777" w:rsidR="0006543B" w:rsidRDefault="0006543B" w:rsidP="008C5E29">
      <w:pPr>
        <w:rPr>
          <w:sz w:val="20"/>
          <w:szCs w:val="20"/>
        </w:rPr>
      </w:pPr>
    </w:p>
    <w:p w14:paraId="1D37EDB6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423AA1">
        <w:rPr>
          <w:b/>
          <w:sz w:val="20"/>
          <w:szCs w:val="20"/>
        </w:rPr>
        <w:t>Media and Communications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B59B" w14:textId="77777777" w:rsidR="00406F5F" w:rsidRDefault="00406F5F" w:rsidP="008C5E29">
      <w:pPr>
        <w:spacing w:line="240" w:lineRule="auto"/>
      </w:pPr>
      <w:r>
        <w:separator/>
      </w:r>
    </w:p>
  </w:endnote>
  <w:endnote w:type="continuationSeparator" w:id="0">
    <w:p w14:paraId="16D227D8" w14:textId="77777777" w:rsidR="00406F5F" w:rsidRDefault="00406F5F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8732" w14:textId="77777777" w:rsidR="00406F5F" w:rsidRDefault="00406F5F" w:rsidP="008C5E29">
      <w:pPr>
        <w:spacing w:line="240" w:lineRule="auto"/>
      </w:pPr>
      <w:r>
        <w:separator/>
      </w:r>
    </w:p>
  </w:footnote>
  <w:footnote w:type="continuationSeparator" w:id="0">
    <w:p w14:paraId="1FDBECF8" w14:textId="77777777" w:rsidR="00406F5F" w:rsidRDefault="00406F5F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ED31" w14:textId="77777777" w:rsidR="00A73FCE" w:rsidRDefault="00A73FCE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5FF9" w14:textId="77777777" w:rsidR="00A73FCE" w:rsidRDefault="00A73FCE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9961B75" wp14:editId="4EA83504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EF"/>
    <w:multiLevelType w:val="hybridMultilevel"/>
    <w:tmpl w:val="DE06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87C"/>
    <w:multiLevelType w:val="hybridMultilevel"/>
    <w:tmpl w:val="77903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477"/>
    <w:multiLevelType w:val="hybridMultilevel"/>
    <w:tmpl w:val="3142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3133"/>
    <w:multiLevelType w:val="hybridMultilevel"/>
    <w:tmpl w:val="9F422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21327D"/>
    <w:multiLevelType w:val="hybridMultilevel"/>
    <w:tmpl w:val="294E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7553"/>
    <w:multiLevelType w:val="hybridMultilevel"/>
    <w:tmpl w:val="9B7A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13A87"/>
    <w:multiLevelType w:val="hybridMultilevel"/>
    <w:tmpl w:val="0EC6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616B"/>
    <w:multiLevelType w:val="hybridMultilevel"/>
    <w:tmpl w:val="6A244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5FCA"/>
    <w:multiLevelType w:val="hybridMultilevel"/>
    <w:tmpl w:val="042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32A93"/>
    <w:multiLevelType w:val="hybridMultilevel"/>
    <w:tmpl w:val="359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C4BBE"/>
    <w:multiLevelType w:val="hybridMultilevel"/>
    <w:tmpl w:val="D45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1F8E"/>
    <w:multiLevelType w:val="hybridMultilevel"/>
    <w:tmpl w:val="F602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3C16"/>
    <w:multiLevelType w:val="hybridMultilevel"/>
    <w:tmpl w:val="C6B22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0108F"/>
    <w:rsid w:val="00014CD3"/>
    <w:rsid w:val="00016644"/>
    <w:rsid w:val="0002638E"/>
    <w:rsid w:val="00027DD4"/>
    <w:rsid w:val="00035390"/>
    <w:rsid w:val="0006002A"/>
    <w:rsid w:val="0006543B"/>
    <w:rsid w:val="00080C59"/>
    <w:rsid w:val="00091C98"/>
    <w:rsid w:val="00093BDD"/>
    <w:rsid w:val="000A6A1A"/>
    <w:rsid w:val="000B0D1A"/>
    <w:rsid w:val="000D497A"/>
    <w:rsid w:val="000D66B8"/>
    <w:rsid w:val="000F3B2F"/>
    <w:rsid w:val="000F5FBA"/>
    <w:rsid w:val="001022E9"/>
    <w:rsid w:val="00107A6A"/>
    <w:rsid w:val="00125285"/>
    <w:rsid w:val="00130A71"/>
    <w:rsid w:val="00134896"/>
    <w:rsid w:val="001355BD"/>
    <w:rsid w:val="00162B3E"/>
    <w:rsid w:val="00165FD1"/>
    <w:rsid w:val="00185171"/>
    <w:rsid w:val="00193559"/>
    <w:rsid w:val="0019760F"/>
    <w:rsid w:val="001A310D"/>
    <w:rsid w:val="001A7560"/>
    <w:rsid w:val="001B028E"/>
    <w:rsid w:val="001C0D69"/>
    <w:rsid w:val="001C4F24"/>
    <w:rsid w:val="001C5B12"/>
    <w:rsid w:val="001C66E2"/>
    <w:rsid w:val="001D1AC9"/>
    <w:rsid w:val="001D39F9"/>
    <w:rsid w:val="001E20D1"/>
    <w:rsid w:val="001F1493"/>
    <w:rsid w:val="00200614"/>
    <w:rsid w:val="002018B7"/>
    <w:rsid w:val="00202D0F"/>
    <w:rsid w:val="0020570B"/>
    <w:rsid w:val="00205F56"/>
    <w:rsid w:val="002244BB"/>
    <w:rsid w:val="00227C05"/>
    <w:rsid w:val="00232945"/>
    <w:rsid w:val="00234CF2"/>
    <w:rsid w:val="00241524"/>
    <w:rsid w:val="00250B6A"/>
    <w:rsid w:val="00254C9A"/>
    <w:rsid w:val="00262265"/>
    <w:rsid w:val="00267C17"/>
    <w:rsid w:val="0027291B"/>
    <w:rsid w:val="00287C04"/>
    <w:rsid w:val="002A3969"/>
    <w:rsid w:val="002C152E"/>
    <w:rsid w:val="002D5BDE"/>
    <w:rsid w:val="00303F7D"/>
    <w:rsid w:val="00306FF0"/>
    <w:rsid w:val="003109AA"/>
    <w:rsid w:val="00326EBC"/>
    <w:rsid w:val="003316FE"/>
    <w:rsid w:val="00332A0C"/>
    <w:rsid w:val="003340D8"/>
    <w:rsid w:val="00346374"/>
    <w:rsid w:val="0036125A"/>
    <w:rsid w:val="00370557"/>
    <w:rsid w:val="00383EFF"/>
    <w:rsid w:val="003872FE"/>
    <w:rsid w:val="00394DFC"/>
    <w:rsid w:val="003966AB"/>
    <w:rsid w:val="003A7A6A"/>
    <w:rsid w:val="003B4594"/>
    <w:rsid w:val="003D5526"/>
    <w:rsid w:val="003D73D2"/>
    <w:rsid w:val="003F280A"/>
    <w:rsid w:val="003F626F"/>
    <w:rsid w:val="00403E7E"/>
    <w:rsid w:val="004052F5"/>
    <w:rsid w:val="00406F5F"/>
    <w:rsid w:val="00423AA1"/>
    <w:rsid w:val="00432EFB"/>
    <w:rsid w:val="00442A5C"/>
    <w:rsid w:val="00447933"/>
    <w:rsid w:val="0045230C"/>
    <w:rsid w:val="00461A0B"/>
    <w:rsid w:val="004626DD"/>
    <w:rsid w:val="00466A4E"/>
    <w:rsid w:val="00470B48"/>
    <w:rsid w:val="00472388"/>
    <w:rsid w:val="0047259E"/>
    <w:rsid w:val="00482B1A"/>
    <w:rsid w:val="00496FD9"/>
    <w:rsid w:val="0049784B"/>
    <w:rsid w:val="004A3353"/>
    <w:rsid w:val="004A3E51"/>
    <w:rsid w:val="004A3E96"/>
    <w:rsid w:val="004A3FC5"/>
    <w:rsid w:val="004B050E"/>
    <w:rsid w:val="004B4753"/>
    <w:rsid w:val="004C0781"/>
    <w:rsid w:val="004C0F32"/>
    <w:rsid w:val="004C5515"/>
    <w:rsid w:val="004C68C6"/>
    <w:rsid w:val="004D6DAA"/>
    <w:rsid w:val="004E083C"/>
    <w:rsid w:val="004F40DD"/>
    <w:rsid w:val="004F4C94"/>
    <w:rsid w:val="004F6366"/>
    <w:rsid w:val="00501E12"/>
    <w:rsid w:val="005043CC"/>
    <w:rsid w:val="00507982"/>
    <w:rsid w:val="00530114"/>
    <w:rsid w:val="005340DA"/>
    <w:rsid w:val="00556FCE"/>
    <w:rsid w:val="00557E59"/>
    <w:rsid w:val="00562CB2"/>
    <w:rsid w:val="00570282"/>
    <w:rsid w:val="005771B7"/>
    <w:rsid w:val="00583BC5"/>
    <w:rsid w:val="005850B1"/>
    <w:rsid w:val="005A4237"/>
    <w:rsid w:val="005B482A"/>
    <w:rsid w:val="005C444E"/>
    <w:rsid w:val="005C47DF"/>
    <w:rsid w:val="005D73DF"/>
    <w:rsid w:val="005D777F"/>
    <w:rsid w:val="005E534B"/>
    <w:rsid w:val="005E72A9"/>
    <w:rsid w:val="005F2F3D"/>
    <w:rsid w:val="005F48C2"/>
    <w:rsid w:val="005F6AC8"/>
    <w:rsid w:val="00615B33"/>
    <w:rsid w:val="00625F1A"/>
    <w:rsid w:val="00627AEE"/>
    <w:rsid w:val="006447BB"/>
    <w:rsid w:val="00645A92"/>
    <w:rsid w:val="00653F58"/>
    <w:rsid w:val="00660A69"/>
    <w:rsid w:val="00661BAE"/>
    <w:rsid w:val="00664167"/>
    <w:rsid w:val="00672E10"/>
    <w:rsid w:val="0069333A"/>
    <w:rsid w:val="006A7D59"/>
    <w:rsid w:val="006A7FEB"/>
    <w:rsid w:val="006C14DD"/>
    <w:rsid w:val="006E0761"/>
    <w:rsid w:val="006E1DDD"/>
    <w:rsid w:val="006E5EAC"/>
    <w:rsid w:val="007076CB"/>
    <w:rsid w:val="00715D22"/>
    <w:rsid w:val="0073077C"/>
    <w:rsid w:val="00737873"/>
    <w:rsid w:val="00746FA4"/>
    <w:rsid w:val="00751E5C"/>
    <w:rsid w:val="007523A4"/>
    <w:rsid w:val="00753038"/>
    <w:rsid w:val="00774E84"/>
    <w:rsid w:val="007836DB"/>
    <w:rsid w:val="00791717"/>
    <w:rsid w:val="00794F01"/>
    <w:rsid w:val="007966E1"/>
    <w:rsid w:val="007A4696"/>
    <w:rsid w:val="007A52DD"/>
    <w:rsid w:val="007B027D"/>
    <w:rsid w:val="007C2C79"/>
    <w:rsid w:val="007E1301"/>
    <w:rsid w:val="007F1B29"/>
    <w:rsid w:val="008022BD"/>
    <w:rsid w:val="0080563E"/>
    <w:rsid w:val="008112B4"/>
    <w:rsid w:val="00815AF8"/>
    <w:rsid w:val="008354D8"/>
    <w:rsid w:val="00835FA2"/>
    <w:rsid w:val="00841299"/>
    <w:rsid w:val="00841C7E"/>
    <w:rsid w:val="00846CC3"/>
    <w:rsid w:val="00850D8B"/>
    <w:rsid w:val="00852A56"/>
    <w:rsid w:val="00855796"/>
    <w:rsid w:val="008578AE"/>
    <w:rsid w:val="0086269C"/>
    <w:rsid w:val="0086597D"/>
    <w:rsid w:val="00870701"/>
    <w:rsid w:val="008814C1"/>
    <w:rsid w:val="008842D6"/>
    <w:rsid w:val="008865A4"/>
    <w:rsid w:val="0089230A"/>
    <w:rsid w:val="008945D5"/>
    <w:rsid w:val="008A5209"/>
    <w:rsid w:val="008A6E09"/>
    <w:rsid w:val="008B2DAE"/>
    <w:rsid w:val="008B7C6D"/>
    <w:rsid w:val="008C18BC"/>
    <w:rsid w:val="008C1B3B"/>
    <w:rsid w:val="008C425C"/>
    <w:rsid w:val="008C50D6"/>
    <w:rsid w:val="008C5E29"/>
    <w:rsid w:val="008C6713"/>
    <w:rsid w:val="008E183B"/>
    <w:rsid w:val="00901A32"/>
    <w:rsid w:val="0090322F"/>
    <w:rsid w:val="00904AEF"/>
    <w:rsid w:val="00907DAD"/>
    <w:rsid w:val="00911B1E"/>
    <w:rsid w:val="00912554"/>
    <w:rsid w:val="00914851"/>
    <w:rsid w:val="00915298"/>
    <w:rsid w:val="00915775"/>
    <w:rsid w:val="00926987"/>
    <w:rsid w:val="00930926"/>
    <w:rsid w:val="009345EE"/>
    <w:rsid w:val="009431B1"/>
    <w:rsid w:val="009529F0"/>
    <w:rsid w:val="009642D2"/>
    <w:rsid w:val="00975782"/>
    <w:rsid w:val="009C2082"/>
    <w:rsid w:val="009C73AE"/>
    <w:rsid w:val="009E2E78"/>
    <w:rsid w:val="009E60A5"/>
    <w:rsid w:val="009F096A"/>
    <w:rsid w:val="009F563E"/>
    <w:rsid w:val="009F7458"/>
    <w:rsid w:val="00A0106C"/>
    <w:rsid w:val="00A17C5C"/>
    <w:rsid w:val="00A25E53"/>
    <w:rsid w:val="00A26E73"/>
    <w:rsid w:val="00A273B2"/>
    <w:rsid w:val="00A3339B"/>
    <w:rsid w:val="00A51B86"/>
    <w:rsid w:val="00A55C55"/>
    <w:rsid w:val="00A56025"/>
    <w:rsid w:val="00A56BB9"/>
    <w:rsid w:val="00A678FC"/>
    <w:rsid w:val="00A73FCE"/>
    <w:rsid w:val="00A76AF8"/>
    <w:rsid w:val="00A830AD"/>
    <w:rsid w:val="00A86D99"/>
    <w:rsid w:val="00A86EE5"/>
    <w:rsid w:val="00A97B5D"/>
    <w:rsid w:val="00AA50AA"/>
    <w:rsid w:val="00AA77E9"/>
    <w:rsid w:val="00AB7971"/>
    <w:rsid w:val="00AE23D0"/>
    <w:rsid w:val="00AE2893"/>
    <w:rsid w:val="00B03C3D"/>
    <w:rsid w:val="00B11273"/>
    <w:rsid w:val="00B1244C"/>
    <w:rsid w:val="00B171F1"/>
    <w:rsid w:val="00B236D0"/>
    <w:rsid w:val="00B4204E"/>
    <w:rsid w:val="00B4206C"/>
    <w:rsid w:val="00B43C89"/>
    <w:rsid w:val="00B57AC3"/>
    <w:rsid w:val="00B76D77"/>
    <w:rsid w:val="00B85980"/>
    <w:rsid w:val="00B906E3"/>
    <w:rsid w:val="00B91C58"/>
    <w:rsid w:val="00BA17C4"/>
    <w:rsid w:val="00BB5461"/>
    <w:rsid w:val="00BC058F"/>
    <w:rsid w:val="00BC47E5"/>
    <w:rsid w:val="00BD098E"/>
    <w:rsid w:val="00BE1C08"/>
    <w:rsid w:val="00BE68EF"/>
    <w:rsid w:val="00BE6F58"/>
    <w:rsid w:val="00BF07D5"/>
    <w:rsid w:val="00BF797D"/>
    <w:rsid w:val="00C44871"/>
    <w:rsid w:val="00C45CE8"/>
    <w:rsid w:val="00C526D4"/>
    <w:rsid w:val="00C52E4F"/>
    <w:rsid w:val="00C650BB"/>
    <w:rsid w:val="00C729E8"/>
    <w:rsid w:val="00C74655"/>
    <w:rsid w:val="00C95DB9"/>
    <w:rsid w:val="00CA05E6"/>
    <w:rsid w:val="00CA264D"/>
    <w:rsid w:val="00CB5FC2"/>
    <w:rsid w:val="00CB7C44"/>
    <w:rsid w:val="00CD4549"/>
    <w:rsid w:val="00CD4B78"/>
    <w:rsid w:val="00CF01ED"/>
    <w:rsid w:val="00CF30FF"/>
    <w:rsid w:val="00CF746A"/>
    <w:rsid w:val="00D01F34"/>
    <w:rsid w:val="00D04B4C"/>
    <w:rsid w:val="00D13DC5"/>
    <w:rsid w:val="00D20158"/>
    <w:rsid w:val="00D3342B"/>
    <w:rsid w:val="00D35D7B"/>
    <w:rsid w:val="00D36946"/>
    <w:rsid w:val="00D37C57"/>
    <w:rsid w:val="00D40FCD"/>
    <w:rsid w:val="00D43C1E"/>
    <w:rsid w:val="00D47982"/>
    <w:rsid w:val="00D532A5"/>
    <w:rsid w:val="00D60E34"/>
    <w:rsid w:val="00D61A05"/>
    <w:rsid w:val="00D61E56"/>
    <w:rsid w:val="00D70B96"/>
    <w:rsid w:val="00D732D6"/>
    <w:rsid w:val="00DA0E22"/>
    <w:rsid w:val="00DB0A92"/>
    <w:rsid w:val="00DD60CB"/>
    <w:rsid w:val="00DF3AF7"/>
    <w:rsid w:val="00DF4641"/>
    <w:rsid w:val="00DF5D35"/>
    <w:rsid w:val="00E01D0B"/>
    <w:rsid w:val="00E06221"/>
    <w:rsid w:val="00E22974"/>
    <w:rsid w:val="00E2611E"/>
    <w:rsid w:val="00E370F1"/>
    <w:rsid w:val="00E54571"/>
    <w:rsid w:val="00E57C3F"/>
    <w:rsid w:val="00E8353B"/>
    <w:rsid w:val="00E877BC"/>
    <w:rsid w:val="00E87840"/>
    <w:rsid w:val="00E94AE7"/>
    <w:rsid w:val="00EB24E9"/>
    <w:rsid w:val="00ED139A"/>
    <w:rsid w:val="00EE6D9D"/>
    <w:rsid w:val="00EF14C1"/>
    <w:rsid w:val="00EF4356"/>
    <w:rsid w:val="00EF4FFE"/>
    <w:rsid w:val="00F0090F"/>
    <w:rsid w:val="00F24EA1"/>
    <w:rsid w:val="00F3673C"/>
    <w:rsid w:val="00F43D60"/>
    <w:rsid w:val="00F56F4F"/>
    <w:rsid w:val="00F623DD"/>
    <w:rsid w:val="00F66557"/>
    <w:rsid w:val="00F72A8B"/>
    <w:rsid w:val="00F76FAB"/>
    <w:rsid w:val="00F80270"/>
    <w:rsid w:val="00F84F5F"/>
    <w:rsid w:val="00F952C8"/>
    <w:rsid w:val="00FA1858"/>
    <w:rsid w:val="00FA34E2"/>
    <w:rsid w:val="00FB4186"/>
    <w:rsid w:val="00FB5532"/>
    <w:rsid w:val="00FB7FFA"/>
    <w:rsid w:val="00FD7401"/>
    <w:rsid w:val="00FE475B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3</cp:revision>
  <dcterms:created xsi:type="dcterms:W3CDTF">2020-08-28T08:43:00Z</dcterms:created>
  <dcterms:modified xsi:type="dcterms:W3CDTF">2020-08-28T10:59:00Z</dcterms:modified>
</cp:coreProperties>
</file>