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FB" w:rsidRPr="005230FB" w:rsidRDefault="005230FB" w:rsidP="005230FB">
      <w:pPr>
        <w:pStyle w:val="Heading1"/>
        <w:jc w:val="center"/>
      </w:pPr>
      <w:r w:rsidRPr="005230FB">
        <w:t xml:space="preserve">Application form: </w:t>
      </w:r>
      <w:r w:rsidRPr="005230FB">
        <w:t>Media &amp; Communications Officer</w:t>
      </w:r>
    </w:p>
    <w:p w:rsidR="005230FB" w:rsidRPr="005230FB" w:rsidRDefault="00FD3895" w:rsidP="005230FB">
      <w:pPr>
        <w:pStyle w:val="Heading3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Please do not send your CV. F</w:t>
      </w:r>
      <w:r w:rsidR="005230FB" w:rsidRPr="005230FB">
        <w:rPr>
          <w:b w:val="0"/>
          <w:bCs w:val="0"/>
          <w:i/>
          <w:iCs/>
        </w:rPr>
        <w:t xml:space="preserve">ollow the format below or your application will not be considered. </w:t>
      </w:r>
    </w:p>
    <w:p w:rsidR="005230FB" w:rsidRPr="005230FB" w:rsidRDefault="005230FB" w:rsidP="005230FB">
      <w:pPr>
        <w:jc w:val="center"/>
      </w:pPr>
    </w:p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t>Address</w:t>
            </w:r>
          </w:p>
          <w:p w:rsidR="005230FB" w:rsidRPr="005230FB" w:rsidRDefault="005230FB" w:rsidP="00A67FD4"/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/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r w:rsidRPr="005230FB"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5230FB" w:rsidRPr="005230FB" w:rsidRDefault="005230FB" w:rsidP="00A67FD4">
            <w:pPr>
              <w:rPr>
                <w:color w:val="auto"/>
                <w:lang w:eastAsia="en-GB"/>
              </w:rPr>
            </w:pPr>
            <w:r w:rsidRPr="005230FB">
              <w:rPr>
                <w:color w:val="auto"/>
                <w:lang w:eastAsia="en-GB"/>
              </w:rPr>
              <w:t xml:space="preserve">Do you require a work permit?  </w:t>
            </w:r>
          </w:p>
          <w:p w:rsidR="005230FB" w:rsidRPr="005230FB" w:rsidRDefault="005230FB" w:rsidP="00A67FD4">
            <w:pPr>
              <w:rPr>
                <w:b w:val="0"/>
                <w:color w:val="auto"/>
              </w:rPr>
            </w:pPr>
            <w:r w:rsidRPr="005230FB">
              <w:rPr>
                <w:b w:val="0"/>
                <w:color w:val="auto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230FB">
              <w:rPr>
                <w:b w:val="0"/>
                <w:color w:val="auto"/>
              </w:rPr>
              <w:sym w:font="Wingdings" w:char="F0A8"/>
            </w:r>
            <w:r w:rsidRPr="005230FB">
              <w:rPr>
                <w:b w:val="0"/>
                <w:color w:val="auto"/>
              </w:rPr>
              <w:t xml:space="preserve"> Yes</w:t>
            </w:r>
          </w:p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230FB">
              <w:rPr>
                <w:b w:val="0"/>
                <w:color w:val="auto"/>
              </w:rPr>
              <w:sym w:font="Wingdings" w:char="F0A8"/>
            </w:r>
            <w:r w:rsidRPr="005230FB">
              <w:rPr>
                <w:b w:val="0"/>
                <w:color w:val="auto"/>
              </w:rPr>
              <w:t xml:space="preserve"> No</w:t>
            </w: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5230FB" w:rsidRPr="005230FB" w:rsidRDefault="005230FB" w:rsidP="00A67FD4">
            <w:pPr>
              <w:pStyle w:val="BodyText3"/>
              <w:rPr>
                <w:rFonts w:ascii="Arial" w:hAnsi="Arial" w:cs="Arial"/>
                <w:b w:val="0"/>
                <w:szCs w:val="22"/>
              </w:rPr>
            </w:pPr>
            <w:r w:rsidRPr="005230FB">
              <w:rPr>
                <w:rFonts w:ascii="Arial" w:hAnsi="Arial" w:cs="Arial"/>
                <w:b w:val="0"/>
                <w:szCs w:val="22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jc w:val="center"/>
            </w:pPr>
            <w:r w:rsidRPr="005230FB"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Referee 2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p w:rsidR="005230FB" w:rsidRPr="005230FB" w:rsidRDefault="005230FB" w:rsidP="005230FB">
      <w:r w:rsidRPr="005230FB"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230FB" w:rsidRPr="005230FB" w:rsidRDefault="005230FB" w:rsidP="00A67FD4">
            <w:r w:rsidRPr="005230FB">
              <w:lastRenderedPageBreak/>
              <w:t>CURRENT OR MOST RECENT EMPLOYMENT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r w:rsidRPr="005230FB"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Address</w:t>
            </w:r>
          </w:p>
          <w:p w:rsidR="005230FB" w:rsidRPr="005230FB" w:rsidRDefault="005230FB" w:rsidP="00A67FD4"/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Position(s) held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Dates employed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Key responsibilities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Key achievements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Reason(s) for leaving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Salary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230FB" w:rsidRPr="005230FB" w:rsidRDefault="005230FB" w:rsidP="00A67FD4">
            <w:r w:rsidRPr="005230FB">
              <w:t>Notice period</w:t>
            </w:r>
          </w:p>
        </w:tc>
        <w:tc>
          <w:tcPr>
            <w:tcW w:w="6866" w:type="dxa"/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A67FD4">
            <w:r w:rsidRPr="005230FB">
              <w:t>EMPLOYMENT HISTORY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r w:rsidRPr="005230FB"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Reason for leaving</w:t>
            </w:r>
          </w:p>
        </w:tc>
      </w:tr>
      <w:tr w:rsidR="005230FB" w:rsidRPr="005230FB" w:rsidTr="00A67FD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230FB" w:rsidRPr="005230FB" w:rsidRDefault="005230FB" w:rsidP="00A67F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230FB" w:rsidRDefault="005230FB" w:rsidP="005230FB"/>
    <w:p w:rsidR="005230FB" w:rsidRDefault="005230FB" w:rsidP="005230FB"/>
    <w:p w:rsidR="005230FB" w:rsidRDefault="005230FB" w:rsidP="005230FB"/>
    <w:p w:rsidR="005230FB" w:rsidRDefault="005230FB" w:rsidP="005230FB"/>
    <w:p w:rsidR="005230FB" w:rsidRDefault="005230FB" w:rsidP="005230FB">
      <w:bookmarkStart w:id="0" w:name="_GoBack"/>
      <w:bookmarkEnd w:id="0"/>
    </w:p>
    <w:p w:rsidR="005230FB" w:rsidRPr="005230FB" w:rsidRDefault="005230FB" w:rsidP="005230FB"/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5230FB" w:rsidRPr="005230FB" w:rsidTr="00523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FORMAL EDUCATION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5230FB">
            <w:pPr>
              <w:rPr>
                <w:b w:val="0"/>
              </w:rPr>
            </w:pPr>
            <w:r w:rsidRPr="005230FB">
              <w:rPr>
                <w:b w:val="0"/>
              </w:rPr>
              <w:t>Please put the most recent first.</w:t>
            </w:r>
          </w:p>
        </w:tc>
      </w:tr>
      <w:tr w:rsidR="005230FB" w:rsidRPr="005230FB" w:rsidTr="00523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Dates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Qualification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5230FB" w:rsidRPr="005230FB" w:rsidTr="00523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PROFESSIONAL TRAINING</w:t>
            </w: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r w:rsidRPr="005230FB">
              <w:t>Dates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30FB">
              <w:rPr>
                <w:b/>
              </w:rPr>
              <w:t>Subjects and qualifications</w:t>
            </w: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30FB" w:rsidRPr="005230FB" w:rsidTr="005230F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rPr>
                <w:b w:val="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5230FB" w:rsidRPr="005230FB" w:rsidRDefault="005230FB" w:rsidP="00523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r>
              <w:t>VOLUNTARY EXPERIENCE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5230FB">
            <w:pPr>
              <w:rPr>
                <w:b w:val="0"/>
              </w:rPr>
            </w:pPr>
            <w:r w:rsidRPr="005230FB">
              <w:rPr>
                <w:b w:val="0"/>
              </w:rPr>
              <w:t>Please give details of appropriate voluntary activity, focusing on the skills, knowledge and experience you have gained.</w:t>
            </w:r>
          </w:p>
        </w:tc>
      </w:tr>
      <w:tr w:rsidR="005230FB" w:rsidRPr="005230FB" w:rsidTr="005230FB">
        <w:trPr>
          <w:trHeight w:val="5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</w:tr>
    </w:tbl>
    <w:p w:rsidR="005230FB" w:rsidRDefault="005230FB" w:rsidP="005230FB"/>
    <w:p w:rsid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r>
              <w:lastRenderedPageBreak/>
              <w:t>SUPPORTING STATEMENT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5230FB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>Please outline:</w:t>
            </w:r>
          </w:p>
          <w:p w:rsidR="005230FB" w:rsidRPr="005230FB" w:rsidRDefault="005230FB" w:rsidP="005230FB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>1. Wh</w:t>
            </w:r>
            <w:r w:rsidRPr="005230FB">
              <w:rPr>
                <w:b w:val="0"/>
                <w:color w:val="auto"/>
                <w:szCs w:val="22"/>
              </w:rPr>
              <w:t>y you are applying for this job</w:t>
            </w:r>
          </w:p>
          <w:p w:rsidR="005230FB" w:rsidRDefault="005230FB" w:rsidP="00FD3895">
            <w:pPr>
              <w:pStyle w:val="PlainText"/>
              <w:rPr>
                <w:b w:val="0"/>
                <w:color w:val="auto"/>
                <w:szCs w:val="22"/>
              </w:rPr>
            </w:pPr>
            <w:r w:rsidRPr="005230FB">
              <w:rPr>
                <w:b w:val="0"/>
                <w:color w:val="auto"/>
                <w:szCs w:val="22"/>
              </w:rPr>
              <w:t xml:space="preserve">2. How you meet the criteria set out in the job description and personal specification </w:t>
            </w:r>
          </w:p>
          <w:p w:rsidR="00FD3895" w:rsidRPr="005230FB" w:rsidRDefault="00FD3895" w:rsidP="00FD3895">
            <w:pPr>
              <w:pStyle w:val="PlainTex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Cs w:val="22"/>
              </w:rPr>
              <w:t>(use additional sheets as necessary)</w:t>
            </w:r>
          </w:p>
        </w:tc>
      </w:tr>
      <w:tr w:rsidR="005230FB" w:rsidRPr="005230FB" w:rsidTr="00FD3895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230FB" w:rsidRPr="005230FB" w:rsidRDefault="005230FB" w:rsidP="00A67FD4">
            <w:pPr>
              <w:rPr>
                <w:b w:val="0"/>
              </w:rPr>
            </w:pPr>
          </w:p>
        </w:tc>
      </w:tr>
    </w:tbl>
    <w:p w:rsidR="005230FB" w:rsidRPr="005230FB" w:rsidRDefault="005230FB" w:rsidP="005230FB"/>
    <w:p w:rsidR="005230FB" w:rsidRPr="005230FB" w:rsidRDefault="005230FB" w:rsidP="005230FB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5230FB" w:rsidRPr="005230FB" w:rsidTr="00A67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5230FB" w:rsidRPr="005230FB" w:rsidRDefault="005230FB" w:rsidP="00A67FD4">
            <w:r w:rsidRPr="005230FB">
              <w:lastRenderedPageBreak/>
              <w:t>DECLARATION</w:t>
            </w:r>
          </w:p>
        </w:tc>
      </w:tr>
      <w:tr w:rsidR="005230FB" w:rsidRPr="005230FB" w:rsidTr="00A67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5230FB" w:rsidRPr="005230FB" w:rsidRDefault="005230FB" w:rsidP="00A67FD4">
            <w:pPr>
              <w:rPr>
                <w:b w:val="0"/>
              </w:rPr>
            </w:pPr>
            <w:r w:rsidRPr="005230FB">
              <w:rPr>
                <w:b w:val="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5230FB" w:rsidRPr="005230FB" w:rsidTr="00A67FD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rPr>
                <w:bCs w:val="0"/>
              </w:rPr>
            </w:pPr>
            <w:r w:rsidRPr="005230FB">
              <w:rPr>
                <w:bCs w:val="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30FB">
              <w:rPr>
                <w:b/>
                <w:bCs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5230FB" w:rsidRPr="005230FB" w:rsidRDefault="005230FB" w:rsidP="00A67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30FB" w:rsidRPr="005230FB" w:rsidRDefault="005230FB" w:rsidP="005230FB"/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5230FB" w:rsidRPr="005230FB" w:rsidTr="00A67FD4">
        <w:trPr>
          <w:trHeight w:val="567"/>
        </w:trPr>
        <w:tc>
          <w:tcPr>
            <w:tcW w:w="3085" w:type="dxa"/>
          </w:tcPr>
          <w:p w:rsidR="005230FB" w:rsidRPr="005230FB" w:rsidRDefault="005230FB" w:rsidP="00A67FD4">
            <w:r w:rsidRPr="005230FB">
              <w:t>Please state where you saw this position advertised?</w:t>
            </w:r>
          </w:p>
        </w:tc>
        <w:tc>
          <w:tcPr>
            <w:tcW w:w="6180" w:type="dxa"/>
          </w:tcPr>
          <w:p w:rsidR="005230FB" w:rsidRPr="005230FB" w:rsidRDefault="005230FB" w:rsidP="00A67FD4"/>
        </w:tc>
      </w:tr>
    </w:tbl>
    <w:p w:rsidR="005230FB" w:rsidRPr="005230FB" w:rsidRDefault="005230FB" w:rsidP="005230FB"/>
    <w:p w:rsidR="005230FB" w:rsidRPr="005230FB" w:rsidRDefault="005230FB" w:rsidP="005230FB"/>
    <w:p w:rsidR="005230FB" w:rsidRPr="005230FB" w:rsidRDefault="005230FB" w:rsidP="005230FB">
      <w:r w:rsidRPr="005230FB">
        <w:t xml:space="preserve">Please return this completed form by </w:t>
      </w:r>
      <w:r w:rsidRPr="005230FB">
        <w:rPr>
          <w:b/>
        </w:rPr>
        <w:t xml:space="preserve">9am on </w:t>
      </w:r>
      <w:r>
        <w:rPr>
          <w:b/>
        </w:rPr>
        <w:t>Monday 19</w:t>
      </w:r>
      <w:r w:rsidRPr="005230FB">
        <w:rPr>
          <w:b/>
          <w:vertAlign w:val="superscript"/>
        </w:rPr>
        <w:t>th</w:t>
      </w:r>
      <w:r>
        <w:rPr>
          <w:b/>
        </w:rPr>
        <w:t xml:space="preserve"> September</w:t>
      </w:r>
      <w:r w:rsidRPr="005230FB">
        <w:rPr>
          <w:b/>
        </w:rPr>
        <w:t xml:space="preserve"> </w:t>
      </w:r>
      <w:r w:rsidRPr="005230FB">
        <w:t xml:space="preserve">to: </w:t>
      </w:r>
      <w:hyperlink r:id="rId5" w:history="1">
        <w:r w:rsidRPr="005230FB">
          <w:rPr>
            <w:rStyle w:val="Hyperlink"/>
          </w:rPr>
          <w:t>tricia.rich@palestinecampaign.org</w:t>
        </w:r>
      </w:hyperlink>
      <w:r w:rsidRPr="005230FB">
        <w:t xml:space="preserve">.  </w:t>
      </w:r>
    </w:p>
    <w:p w:rsidR="005230FB" w:rsidRPr="005230FB" w:rsidRDefault="005230FB" w:rsidP="005230FB"/>
    <w:p w:rsidR="005230FB" w:rsidRPr="005230FB" w:rsidRDefault="005230FB" w:rsidP="005230FB">
      <w:r w:rsidRPr="005230FB">
        <w:t>Please write “</w:t>
      </w:r>
      <w:r w:rsidRPr="005230FB">
        <w:rPr>
          <w:b/>
        </w:rPr>
        <w:t xml:space="preserve">Application </w:t>
      </w:r>
      <w:r>
        <w:t>–</w:t>
      </w:r>
      <w:r w:rsidRPr="005230FB">
        <w:t xml:space="preserve"> </w:t>
      </w:r>
      <w:r>
        <w:rPr>
          <w:b/>
        </w:rPr>
        <w:t>Media &amp; Communications</w:t>
      </w:r>
      <w:r w:rsidRPr="005230FB">
        <w:t>” in the subject line of your email</w:t>
      </w:r>
    </w:p>
    <w:p w:rsidR="00283AA2" w:rsidRPr="005230FB" w:rsidRDefault="00FD3895"/>
    <w:sectPr w:rsidR="00283AA2" w:rsidRPr="005230FB" w:rsidSect="00C729E8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FD3895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FD3895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74FF5A49" wp14:editId="0337A366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B"/>
    <w:rsid w:val="005230FB"/>
    <w:rsid w:val="007B5469"/>
    <w:rsid w:val="00831C65"/>
    <w:rsid w:val="00EA5A4C"/>
    <w:rsid w:val="00FD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B"/>
    <w:pPr>
      <w:spacing w:after="0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0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FB"/>
    <w:rPr>
      <w:rFonts w:cs="Arial"/>
    </w:rPr>
  </w:style>
  <w:style w:type="table" w:styleId="LightList-Accent1">
    <w:name w:val="Light List Accent 1"/>
    <w:basedOn w:val="TableNormal"/>
    <w:uiPriority w:val="61"/>
    <w:rsid w:val="005230FB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5230FB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230FB"/>
    <w:rPr>
      <w:rFonts w:ascii="Gill Sans MT" w:eastAsia="Times New Roman" w:hAnsi="Gill Sans MT" w:cs="Times New Roman"/>
      <w:szCs w:val="20"/>
    </w:rPr>
  </w:style>
  <w:style w:type="character" w:styleId="Hyperlink">
    <w:name w:val="Hyperlink"/>
    <w:rsid w:val="00523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230FB"/>
    <w:pPr>
      <w:spacing w:line="240" w:lineRule="auto"/>
    </w:pPr>
    <w:rPr>
      <w:rFonts w:eastAsia="Calibri" w:cs="Consolas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0FB"/>
    <w:rPr>
      <w:rFonts w:eastAsia="Calibri" w:cs="Consolas"/>
      <w:color w:val="00206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FB"/>
    <w:pPr>
      <w:spacing w:after="0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30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FB"/>
    <w:rPr>
      <w:rFonts w:cs="Arial"/>
    </w:rPr>
  </w:style>
  <w:style w:type="table" w:styleId="LightList-Accent1">
    <w:name w:val="Light List Accent 1"/>
    <w:basedOn w:val="TableNormal"/>
    <w:uiPriority w:val="61"/>
    <w:rsid w:val="005230FB"/>
    <w:pPr>
      <w:spacing w:after="0" w:line="240" w:lineRule="auto"/>
    </w:pPr>
    <w:rPr>
      <w:rFonts w:cs="Aria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5230FB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5230FB"/>
    <w:rPr>
      <w:rFonts w:ascii="Gill Sans MT" w:eastAsia="Times New Roman" w:hAnsi="Gill Sans MT" w:cs="Times New Roman"/>
      <w:szCs w:val="20"/>
    </w:rPr>
  </w:style>
  <w:style w:type="character" w:styleId="Hyperlink">
    <w:name w:val="Hyperlink"/>
    <w:rsid w:val="00523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5230FB"/>
    <w:pPr>
      <w:spacing w:line="240" w:lineRule="auto"/>
    </w:pPr>
    <w:rPr>
      <w:rFonts w:eastAsia="Calibri" w:cs="Consolas"/>
      <w:color w:val="00206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30FB"/>
    <w:rPr>
      <w:rFonts w:eastAsia="Calibri" w:cs="Consolas"/>
      <w:color w:val="00206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ricia.rich@palestinecampaig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Tricia Rich</cp:lastModifiedBy>
  <cp:revision>1</cp:revision>
  <dcterms:created xsi:type="dcterms:W3CDTF">2016-08-19T08:30:00Z</dcterms:created>
  <dcterms:modified xsi:type="dcterms:W3CDTF">2016-08-19T08:42:00Z</dcterms:modified>
</cp:coreProperties>
</file>