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4B40" w14:textId="77777777" w:rsidR="00C963E0" w:rsidRPr="007F1B29" w:rsidRDefault="000D5B79">
      <w:pPr>
        <w:rPr>
          <w:sz w:val="20"/>
          <w:szCs w:val="20"/>
        </w:rPr>
      </w:pPr>
      <w:bookmarkStart w:id="0" w:name="_GoBack"/>
      <w:bookmarkEnd w:id="0"/>
    </w:p>
    <w:p w14:paraId="7DF4BDB9" w14:textId="7777777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CB7C44">
        <w:t>Admin Officer (p/t)</w:t>
      </w:r>
    </w:p>
    <w:p w14:paraId="311F5C7E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54AA6FA2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1B2C1209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04BCA8F5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6A6566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29896F46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187E869B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48FEA84C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6C8B4A17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759FCA0D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64EA064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16BDB6B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11CD6F77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39E8AC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71A4080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E173E13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2CB5215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BCDCB0C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60F3522A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290EA27B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D598B0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694F7A2B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BB57C7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17C20E0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02060333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75B3C2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5FBA116D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A7DFCFC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1E5F0B6B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F45C05E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71F1AE56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003B69EE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243AB8C0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25B6F16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8C14523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985FCA8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5AFE880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7BCE556B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A6EE57F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8774F71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42F6CD4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6348827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4B6702DE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49E5CE4C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102816AC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6CFA8EE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7EC023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FC1ED90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DC3A173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15A798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ACB64EF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E30B8F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241CAB5A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AE67335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5DEBE7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7D3D27E7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6A34E47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1E3397F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C58E0B4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8B11F4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E0A9281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9B27A5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1FEFDE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5E5EF6A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C297B5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5E6DE9E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D216F7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F0B2888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A1E983D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2C323CB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340EF19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508C74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6BD2855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1C0F61C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2AE509D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7457529A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D28800" w14:textId="77777777" w:rsidR="008C5E29" w:rsidRPr="007F1B29" w:rsidRDefault="008C5E29" w:rsidP="008C5E29">
      <w:pPr>
        <w:rPr>
          <w:sz w:val="20"/>
          <w:szCs w:val="20"/>
        </w:rPr>
      </w:pPr>
    </w:p>
    <w:p w14:paraId="43B8363A" w14:textId="77777777" w:rsidR="008C5E29" w:rsidRPr="007F1B29" w:rsidRDefault="008C5E29" w:rsidP="008C5E29">
      <w:pPr>
        <w:rPr>
          <w:sz w:val="20"/>
          <w:szCs w:val="20"/>
        </w:rPr>
      </w:pPr>
    </w:p>
    <w:p w14:paraId="0D051AD4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7536ED5E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7E2DCA2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0172CE4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3D2A0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824A8C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7FFB938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C6139F7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28F971FB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04966079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8F550F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715E77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4041D78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3D2AFCA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30238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6FCF6E9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350B3B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4AE8185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75AB9A70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457587A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0A9AFD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63E8C84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FA0BC9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5EA2B9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13982A70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83D2E2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46FC5A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2EFE2E26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825F71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20CA3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1AFB5CD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3858D78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14:paraId="34CA5933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5590F315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59CCA8B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CCDAEF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AF7E1C2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529CAEA2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E470E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6BE30597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711095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95DC06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F26BF5A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2C87AC2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415D254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5A5402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755CF21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41F80F5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70403C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2A641BE1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D6BC25A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BBAF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F100EB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6104CEE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58AFCC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8E6346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A835AC8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5C3E892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2005C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6F1F285A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01176A6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1BC68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2A5D69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2F2665E1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5BFDB5" w14:textId="77777777" w:rsidR="00C729E8" w:rsidRPr="007F1B29" w:rsidRDefault="00C729E8" w:rsidP="008C5E29">
      <w:pPr>
        <w:rPr>
          <w:sz w:val="20"/>
          <w:szCs w:val="20"/>
        </w:rPr>
      </w:pPr>
    </w:p>
    <w:p w14:paraId="7920C9B7" w14:textId="77777777" w:rsidR="008C5E29" w:rsidRPr="007F1B29" w:rsidRDefault="008C5E29" w:rsidP="008C5E29">
      <w:pPr>
        <w:rPr>
          <w:sz w:val="20"/>
          <w:szCs w:val="20"/>
        </w:rPr>
      </w:pPr>
    </w:p>
    <w:p w14:paraId="79E75DD3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012E2512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C075AAB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52C5A115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250D9EF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133BBD6B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2C18038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46092CC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7EC8DA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69022B15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71A298E7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5DE5DDA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6EC365E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592A77D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4D4429E1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4B076E1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180C0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932D6E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5942C594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60966C1B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5D0C37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4E77549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2E8B4F2E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1697380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580BC8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6CD8EBD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6E9C0A0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408F9D68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2A3BA979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5BE3309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6CB890F8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7F9E7CD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7E2842F5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699D9EC6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EE0EFD0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65CEF40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665371A5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E15B53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225FF708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59796D39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268C70E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5694A0C8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EE8FF4F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6B974DB1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6CB6F5D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4D3C2C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AE33D7A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ABA69BA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C7700E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C697866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53CD7E4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1A3322D1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5DBE709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57C08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2609A74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F124BC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BF2D47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2DCD766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E43340A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304471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EA525C5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DF29DB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F9919D3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F806ADF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7C90E831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5E28915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55BB175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9B3B7F6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A6C264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58D39CFA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87C6FA2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4FE6B95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939F7DD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9EA25EC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1613990" w14:textId="77777777" w:rsidR="007B027D" w:rsidRPr="007B027D" w:rsidRDefault="005A4237" w:rsidP="00F623DD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Experience of providing administrative support</w:t>
            </w:r>
          </w:p>
        </w:tc>
      </w:tr>
      <w:tr w:rsidR="007B027D" w14:paraId="47E43F7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6BDBC0E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623ED33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A62FADE" w14:textId="77777777" w:rsidR="007B027D" w:rsidRPr="005A4237" w:rsidRDefault="005A4237" w:rsidP="001C4F24">
            <w:r w:rsidRPr="005A4237">
              <w:rPr>
                <w:sz w:val="20"/>
                <w:szCs w:val="20"/>
              </w:rPr>
              <w:t>Professional telephone manner</w:t>
            </w:r>
            <w:r>
              <w:rPr>
                <w:sz w:val="20"/>
                <w:szCs w:val="20"/>
              </w:rPr>
              <w:t xml:space="preserve"> with s</w:t>
            </w:r>
            <w:r w:rsidRPr="005A4237">
              <w:rPr>
                <w:sz w:val="20"/>
                <w:szCs w:val="20"/>
              </w:rPr>
              <w:t xml:space="preserve">peedy and accurate </w:t>
            </w:r>
            <w:r>
              <w:rPr>
                <w:sz w:val="20"/>
                <w:szCs w:val="20"/>
              </w:rPr>
              <w:t>data entry</w:t>
            </w:r>
            <w:r w:rsidRPr="005A4237">
              <w:rPr>
                <w:sz w:val="20"/>
                <w:szCs w:val="20"/>
              </w:rPr>
              <w:t xml:space="preserve"> and word processing skills</w:t>
            </w:r>
            <w:r w:rsidRPr="005A4237">
              <w:t xml:space="preserve"> </w:t>
            </w:r>
          </w:p>
        </w:tc>
      </w:tr>
      <w:tr w:rsidR="007B027D" w14:paraId="6182ECC4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F38CFA7" w14:textId="77777777" w:rsidR="007B027D" w:rsidRPr="004D55AC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0EEFFE7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6C216C2" w14:textId="77777777" w:rsidR="007B027D" w:rsidRPr="004D55AC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Experience of working with Microsoft Word, Excel and other MS Office programmes</w:t>
            </w:r>
          </w:p>
        </w:tc>
      </w:tr>
      <w:tr w:rsidR="007B027D" w14:paraId="779D980F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8023450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49108BC5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3DF5DB9" w14:textId="77777777" w:rsidR="004D55AC" w:rsidRPr="004D55AC" w:rsidRDefault="004D55AC" w:rsidP="004F6483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A self starter, able to handle a demanding work load with flexibility</w:t>
            </w:r>
          </w:p>
          <w:p w14:paraId="5B1B8029" w14:textId="77777777" w:rsidR="007B027D" w:rsidRPr="007B027D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0F78D376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ACEED78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409BCC63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2955188E" w14:textId="77777777" w:rsidR="007B027D" w:rsidRPr="0006543B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Able to respond to and deal with difficult situations calmly and constructively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027D" w14:paraId="052EC37C" w14:textId="77777777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FCD2C6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2ED9497B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E0E1F72" w14:textId="77777777" w:rsidR="007B027D" w:rsidRPr="005A4237" w:rsidRDefault="004D55AC" w:rsidP="004D55AC">
            <w:r w:rsidRPr="004D55AC">
              <w:lastRenderedPageBreak/>
              <w:t>Methodical and well organised with good attention to detail</w:t>
            </w:r>
            <w:r>
              <w:t xml:space="preserve"> </w:t>
            </w:r>
          </w:p>
        </w:tc>
      </w:tr>
      <w:tr w:rsidR="007B027D" w14:paraId="453D18E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E4D14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4D8F995B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F0879E" w14:textId="77777777"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8C6713">
              <w:rPr>
                <w:sz w:val="20"/>
                <w:szCs w:val="20"/>
              </w:rPr>
              <w:t>of using IT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14:paraId="7329B36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8FB138C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D55AC" w14:paraId="4A3129A1" w14:textId="77777777" w:rsidTr="004D55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4" w:space="0" w:color="auto"/>
            </w:tcBorders>
          </w:tcPr>
          <w:p w14:paraId="21D3820E" w14:textId="77777777" w:rsidR="004D55AC" w:rsidRPr="004D55AC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 xml:space="preserve">Ability to work as part of a team </w:t>
            </w:r>
            <w:r>
              <w:rPr>
                <w:sz w:val="20"/>
                <w:szCs w:val="20"/>
              </w:rPr>
              <w:t xml:space="preserve">with </w:t>
            </w:r>
            <w:r w:rsidRPr="004D55AC">
              <w:rPr>
                <w:sz w:val="20"/>
                <w:szCs w:val="20"/>
              </w:rPr>
              <w:t xml:space="preserve">  good communication and relationship management skills</w:t>
            </w:r>
          </w:p>
        </w:tc>
      </w:tr>
      <w:tr w:rsidR="004D55AC" w14:paraId="165498C5" w14:textId="77777777" w:rsidTr="004D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</w:tcBorders>
          </w:tcPr>
          <w:p w14:paraId="5B16D775" w14:textId="77777777" w:rsidR="004D55AC" w:rsidRPr="004D55AC" w:rsidRDefault="004D55AC" w:rsidP="008C5E29">
            <w:pPr>
              <w:rPr>
                <w:sz w:val="20"/>
                <w:szCs w:val="20"/>
              </w:rPr>
            </w:pPr>
          </w:p>
        </w:tc>
      </w:tr>
      <w:tr w:rsidR="007B027D" w:rsidRPr="00E57C3F" w14:paraId="240852F4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6757B4F" w14:textId="77777777"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6AB0F497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E631887" w14:textId="77777777" w:rsidR="007B027D" w:rsidRPr="004D55AC" w:rsidRDefault="007B027D" w:rsidP="008C5E29">
            <w:pPr>
              <w:rPr>
                <w:sz w:val="20"/>
                <w:szCs w:val="20"/>
              </w:rPr>
            </w:pPr>
          </w:p>
        </w:tc>
      </w:tr>
      <w:tr w:rsidR="004D55AC" w:rsidRPr="00E57C3F" w14:paraId="36505E3E" w14:textId="77777777" w:rsidTr="004D55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4" w:space="0" w:color="auto"/>
            </w:tcBorders>
          </w:tcPr>
          <w:p w14:paraId="21A4474F" w14:textId="77777777" w:rsidR="004D55AC" w:rsidRPr="004D55AC" w:rsidRDefault="004D55AC" w:rsidP="008C5E29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 xml:space="preserve">Clear and demonstrable commitment to anti racism, equality and diversity  </w:t>
            </w:r>
          </w:p>
        </w:tc>
      </w:tr>
      <w:tr w:rsidR="004D55AC" w:rsidRPr="00E57C3F" w14:paraId="56A4B2FA" w14:textId="77777777" w:rsidTr="004D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</w:tcBorders>
          </w:tcPr>
          <w:p w14:paraId="443C415F" w14:textId="77777777" w:rsidR="004D55AC" w:rsidRPr="004D55AC" w:rsidRDefault="004D55AC" w:rsidP="008C5E29">
            <w:pPr>
              <w:rPr>
                <w:sz w:val="20"/>
                <w:szCs w:val="20"/>
              </w:rPr>
            </w:pPr>
          </w:p>
        </w:tc>
      </w:tr>
    </w:tbl>
    <w:p w14:paraId="0772F604" w14:textId="77777777" w:rsidR="00B906E3" w:rsidRDefault="00B906E3"/>
    <w:p w14:paraId="6054BF15" w14:textId="77777777" w:rsidR="00C729E8" w:rsidRPr="007F1B29" w:rsidRDefault="00C729E8" w:rsidP="008C5E29">
      <w:pPr>
        <w:rPr>
          <w:sz w:val="20"/>
          <w:szCs w:val="20"/>
        </w:rPr>
      </w:pPr>
    </w:p>
    <w:p w14:paraId="2E337B58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5EB8C8CB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080FBC55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687D492C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71FBEB42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 xml:space="preserve">I understand that an appointment, if offered, will be subject to the information on this form being </w:t>
            </w:r>
            <w:r w:rsidRPr="00482B1A">
              <w:rPr>
                <w:b w:val="0"/>
                <w:sz w:val="20"/>
                <w:szCs w:val="20"/>
              </w:rPr>
              <w:lastRenderedPageBreak/>
              <w:t>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1482AE7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6D031D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lastRenderedPageBreak/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61D391D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A24F59C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6EF46FA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6C46FF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63B51DE9" w14:textId="77777777" w:rsidTr="00482B1A">
        <w:trPr>
          <w:trHeight w:val="567"/>
        </w:trPr>
        <w:tc>
          <w:tcPr>
            <w:tcW w:w="3085" w:type="dxa"/>
          </w:tcPr>
          <w:p w14:paraId="78ECAC2E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2A96512E" w14:textId="77777777" w:rsidR="00482B1A" w:rsidRDefault="00482B1A" w:rsidP="00E256AE"/>
        </w:tc>
      </w:tr>
    </w:tbl>
    <w:p w14:paraId="3649696F" w14:textId="77777777" w:rsidR="00C729E8" w:rsidRPr="007F1B29" w:rsidRDefault="00C729E8" w:rsidP="008C5E29">
      <w:pPr>
        <w:rPr>
          <w:sz w:val="20"/>
          <w:szCs w:val="20"/>
        </w:rPr>
      </w:pPr>
    </w:p>
    <w:p w14:paraId="395E8F7B" w14:textId="77777777" w:rsidR="00C729E8" w:rsidRPr="007F1B29" w:rsidRDefault="00C729E8" w:rsidP="008C5E29">
      <w:pPr>
        <w:rPr>
          <w:sz w:val="20"/>
          <w:szCs w:val="20"/>
        </w:rPr>
      </w:pPr>
    </w:p>
    <w:p w14:paraId="7BB33872" w14:textId="00E143A2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D5503C">
        <w:rPr>
          <w:sz w:val="20"/>
          <w:szCs w:val="20"/>
        </w:rPr>
        <w:t>6 PM on Friday 8</w:t>
      </w:r>
      <w:r w:rsidR="00D5503C" w:rsidRPr="00D5503C">
        <w:rPr>
          <w:sz w:val="20"/>
          <w:szCs w:val="20"/>
          <w:vertAlign w:val="superscript"/>
        </w:rPr>
        <w:t>th</w:t>
      </w:r>
      <w:r w:rsidR="00D5503C">
        <w:rPr>
          <w:sz w:val="20"/>
          <w:szCs w:val="20"/>
        </w:rPr>
        <w:t xml:space="preserve"> January 2021 t</w:t>
      </w:r>
      <w:r w:rsidR="0006543B">
        <w:rPr>
          <w:sz w:val="20"/>
          <w:szCs w:val="20"/>
        </w:rPr>
        <w:t xml:space="preserve">o: </w:t>
      </w:r>
      <w:r w:rsidR="00D5503C">
        <w:rPr>
          <w:sz w:val="20"/>
          <w:szCs w:val="20"/>
        </w:rPr>
        <w:t xml:space="preserve"> </w:t>
      </w:r>
      <w:hyperlink r:id="rId8" w:history="1">
        <w:r w:rsidR="004F6483" w:rsidRPr="002B0235">
          <w:rPr>
            <w:rStyle w:val="Hyperlink"/>
            <w:sz w:val="20"/>
            <w:szCs w:val="20"/>
          </w:rPr>
          <w:t>saba.shabbir@palestinecampaign.org</w:t>
        </w:r>
      </w:hyperlink>
      <w:r w:rsidR="00D5503C">
        <w:rPr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 </w:t>
      </w:r>
    </w:p>
    <w:p w14:paraId="25897AA8" w14:textId="77777777" w:rsidR="0006543B" w:rsidRDefault="0006543B" w:rsidP="008C5E29">
      <w:pPr>
        <w:rPr>
          <w:sz w:val="20"/>
          <w:szCs w:val="20"/>
        </w:rPr>
      </w:pPr>
    </w:p>
    <w:p w14:paraId="263341A5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>Admin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49D5" w14:textId="77777777" w:rsidR="007075BA" w:rsidRDefault="007075BA" w:rsidP="008C5E29">
      <w:pPr>
        <w:spacing w:line="240" w:lineRule="auto"/>
      </w:pPr>
      <w:r>
        <w:separator/>
      </w:r>
    </w:p>
  </w:endnote>
  <w:endnote w:type="continuationSeparator" w:id="0">
    <w:p w14:paraId="03CEE968" w14:textId="77777777" w:rsidR="007075BA" w:rsidRDefault="007075BA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A0E1" w14:textId="77777777" w:rsidR="007075BA" w:rsidRDefault="007075BA" w:rsidP="008C5E29">
      <w:pPr>
        <w:spacing w:line="240" w:lineRule="auto"/>
      </w:pPr>
      <w:r>
        <w:separator/>
      </w:r>
    </w:p>
  </w:footnote>
  <w:footnote w:type="continuationSeparator" w:id="0">
    <w:p w14:paraId="7C9352A4" w14:textId="77777777" w:rsidR="007075BA" w:rsidRDefault="007075BA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45EE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F0A2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1352FB61" wp14:editId="718268A4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DCB"/>
    <w:multiLevelType w:val="hybridMultilevel"/>
    <w:tmpl w:val="F0A69E4C"/>
    <w:lvl w:ilvl="0" w:tplc="6E5299D4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404F"/>
    <w:multiLevelType w:val="hybridMultilevel"/>
    <w:tmpl w:val="B43A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0D5B79"/>
    <w:rsid w:val="00165FD1"/>
    <w:rsid w:val="0019760F"/>
    <w:rsid w:val="001C10D9"/>
    <w:rsid w:val="001C4F24"/>
    <w:rsid w:val="00370557"/>
    <w:rsid w:val="00403E7E"/>
    <w:rsid w:val="00482B1A"/>
    <w:rsid w:val="004D55AC"/>
    <w:rsid w:val="004F6483"/>
    <w:rsid w:val="00530114"/>
    <w:rsid w:val="005A4237"/>
    <w:rsid w:val="005C444E"/>
    <w:rsid w:val="005D73DF"/>
    <w:rsid w:val="006E1DDD"/>
    <w:rsid w:val="007075BA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A3339B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5503C"/>
    <w:rsid w:val="00DD60CB"/>
    <w:rsid w:val="00E57C3F"/>
    <w:rsid w:val="00F623DD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3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4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.shabbir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dcterms:created xsi:type="dcterms:W3CDTF">2020-12-21T09:39:00Z</dcterms:created>
  <dcterms:modified xsi:type="dcterms:W3CDTF">2020-12-21T09:39:00Z</dcterms:modified>
</cp:coreProperties>
</file>