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7B" w:rsidRPr="006E0BB5" w:rsidRDefault="004B067B" w:rsidP="004B067B">
      <w:pPr>
        <w:rPr>
          <w:b/>
          <w:u w:val="single"/>
        </w:rPr>
      </w:pPr>
      <w:bookmarkStart w:id="0" w:name="_GoBack"/>
      <w:bookmarkEnd w:id="0"/>
      <w:r w:rsidRPr="006E0BB5">
        <w:rPr>
          <w:b/>
          <w:u w:val="single"/>
        </w:rPr>
        <w:t>Membership Development Officer Job Description</w:t>
      </w:r>
    </w:p>
    <w:p w:rsidR="004B067B" w:rsidRDefault="004B067B" w:rsidP="004B067B"/>
    <w:p w:rsidR="004B067B" w:rsidRDefault="004B067B" w:rsidP="004B067B">
      <w:r>
        <w:t>Managed by: Campaign Development Manager</w:t>
      </w:r>
    </w:p>
    <w:p w:rsidR="004B067B" w:rsidRDefault="004B067B" w:rsidP="004B067B">
      <w:r>
        <w:t>Supervises (joint): Admin Officer</w:t>
      </w:r>
    </w:p>
    <w:p w:rsidR="004B067B" w:rsidRDefault="004B067B" w:rsidP="004B067B"/>
    <w:p w:rsidR="004B067B" w:rsidRDefault="003536C7" w:rsidP="004B067B">
      <w:r>
        <w:t xml:space="preserve">The Membership Development Officer will provide accurate and useful information to the PSC on membership and finances, to enable PSC to use in developing its fundraising and membership strategy. </w:t>
      </w:r>
      <w:r w:rsidR="004B067B">
        <w:t>The purpose of this role is to manage PSC’s database system, Raisers Edge, and to provide good supporter care to members, affiliates, and donors.</w:t>
      </w:r>
    </w:p>
    <w:p w:rsidR="004B067B" w:rsidRDefault="004B067B" w:rsidP="004B067B"/>
    <w:p w:rsidR="006E0BB5" w:rsidRDefault="006E0BB5" w:rsidP="004B067B"/>
    <w:p w:rsidR="004B067B" w:rsidRDefault="004B067B" w:rsidP="004B067B">
      <w:pPr>
        <w:rPr>
          <w:u w:val="single"/>
        </w:rPr>
      </w:pPr>
      <w:r>
        <w:rPr>
          <w:u w:val="single"/>
        </w:rPr>
        <w:t>You will be responsible for:</w:t>
      </w:r>
    </w:p>
    <w:p w:rsidR="004B067B" w:rsidRDefault="003536C7" w:rsidP="004B067B">
      <w:r>
        <w:t>Information</w:t>
      </w:r>
      <w:r w:rsidR="004B067B">
        <w:t xml:space="preserve"> management: ensuring PSC’s </w:t>
      </w:r>
      <w:r>
        <w:t xml:space="preserve">CRM system (Raisers Edge), </w:t>
      </w:r>
      <w:r w:rsidR="004B067B">
        <w:t>is accurate and up to date, and works as best it can to meet PSC’s needs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Act as PSC’s expert on </w:t>
      </w:r>
      <w:r w:rsidR="003536C7">
        <w:t xml:space="preserve">PSC’s CRM, currently </w:t>
      </w:r>
      <w:r>
        <w:t>Raisers Edge, continually looking for ways to imp</w:t>
      </w:r>
      <w:r w:rsidR="003536C7">
        <w:t>rove PSC’s CRM by making best use of member and donor information.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Financial duties: downloading, sorting, preparing, and importing financial information into Raisers Edge from PayPal, </w:t>
      </w:r>
      <w:proofErr w:type="spellStart"/>
      <w:r>
        <w:t>GoCardless</w:t>
      </w:r>
      <w:proofErr w:type="spellEnd"/>
      <w:r>
        <w:t xml:space="preserve">, bank accounts and payment systems as required. Working with the Bookkeeper, </w:t>
      </w:r>
      <w:r w:rsidR="003536C7">
        <w:t xml:space="preserve">to </w:t>
      </w:r>
      <w:r>
        <w:t xml:space="preserve">ensure financial information is accurate, up to date, and reconciled with other records. 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Reporting: Using RE to proactively provide financial and analytical reports for colleagues and the Executive Committee 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Membership: </w:t>
      </w:r>
      <w:r w:rsidR="003536C7">
        <w:t>Responsible</w:t>
      </w:r>
      <w:r>
        <w:t xml:space="preserve"> for queries relating to membership, process applications and renewals, and develop and implement a strategy to increase membership.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Managing PSC’s relationship with</w:t>
      </w:r>
      <w:r w:rsidR="003536C7">
        <w:t xml:space="preserve"> CRM supplier (currently </w:t>
      </w:r>
      <w:proofErr w:type="spellStart"/>
      <w:r>
        <w:t>Blackbaud</w:t>
      </w:r>
      <w:proofErr w:type="spellEnd"/>
      <w:r w:rsidR="003536C7">
        <w:t>)</w:t>
      </w:r>
      <w:r>
        <w:t xml:space="preserve"> and dealing with related IT issues</w:t>
      </w:r>
    </w:p>
    <w:p w:rsidR="004B067B" w:rsidRPr="003536C7" w:rsidRDefault="004B067B" w:rsidP="004B067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Developing and implementing training </w:t>
      </w:r>
      <w:r w:rsidR="003536C7">
        <w:t xml:space="preserve">and guidance </w:t>
      </w:r>
      <w:r>
        <w:t xml:space="preserve">for other members of the team – ensuring that </w:t>
      </w:r>
      <w:r w:rsidR="003536C7">
        <w:t xml:space="preserve">PSC team members can use </w:t>
      </w:r>
      <w:r>
        <w:t>Raisers Edge consistently and effectively</w:t>
      </w:r>
      <w:r w:rsidR="003536C7">
        <w:t xml:space="preserve"> for campaigning and admin purposes.</w:t>
      </w:r>
      <w:r>
        <w:t xml:space="preserve"> </w:t>
      </w:r>
    </w:p>
    <w:p w:rsidR="003536C7" w:rsidRPr="00230539" w:rsidRDefault="00060C1F" w:rsidP="004B067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Providing good supporter care, </w:t>
      </w:r>
      <w:r w:rsidR="003536C7">
        <w:t>ensuring that members and affiliates have their membership and fina</w:t>
      </w:r>
      <w:r>
        <w:t>ncial data recorded accurately.</w:t>
      </w:r>
    </w:p>
    <w:p w:rsidR="004B067B" w:rsidRDefault="004B067B" w:rsidP="004B067B">
      <w:pPr>
        <w:rPr>
          <w:u w:val="single"/>
        </w:rPr>
      </w:pPr>
    </w:p>
    <w:p w:rsidR="004B067B" w:rsidRPr="00DC2D40" w:rsidRDefault="004B067B" w:rsidP="004B067B">
      <w:pPr>
        <w:rPr>
          <w:u w:val="single"/>
        </w:rPr>
      </w:pPr>
      <w:r w:rsidRPr="00DC2D40">
        <w:rPr>
          <w:u w:val="single"/>
        </w:rPr>
        <w:t>You will support:</w:t>
      </w:r>
    </w:p>
    <w:p w:rsidR="004B067B" w:rsidRPr="00DC2D40" w:rsidRDefault="004B067B" w:rsidP="004B067B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Working with Campaign Development Manager, provide ongoing and proactive engagement with supporters including leading on and overseeing thank you process 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Supervising the Admin </w:t>
      </w:r>
      <w:r w:rsidR="003536C7">
        <w:t>Officer</w:t>
      </w:r>
      <w:r>
        <w:t xml:space="preserve"> alongside the Admin Manager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Supervising and delegating to volunteers as appropriate</w:t>
      </w:r>
    </w:p>
    <w:p w:rsidR="003536C7" w:rsidRDefault="003536C7" w:rsidP="004B067B">
      <w:pPr>
        <w:pStyle w:val="ListParagraph"/>
        <w:numPr>
          <w:ilvl w:val="0"/>
          <w:numId w:val="1"/>
        </w:numPr>
      </w:pPr>
      <w:r>
        <w:t>Support the bookkeeper in providing accurate and timely financial data.</w:t>
      </w:r>
    </w:p>
    <w:p w:rsidR="004B067B" w:rsidRDefault="004B067B" w:rsidP="004B067B"/>
    <w:p w:rsidR="004B067B" w:rsidRPr="00DC2D40" w:rsidRDefault="004B067B" w:rsidP="004B067B">
      <w:pPr>
        <w:rPr>
          <w:u w:val="single"/>
        </w:rPr>
      </w:pPr>
      <w:r w:rsidRPr="00DC2D40">
        <w:rPr>
          <w:u w:val="single"/>
        </w:rPr>
        <w:t>As a member of the admin team you will: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Work with admin team, providing support to colleagues where necessary</w:t>
      </w:r>
    </w:p>
    <w:p w:rsidR="004B067B" w:rsidRPr="00230539" w:rsidRDefault="004B067B" w:rsidP="004B067B">
      <w:pPr>
        <w:pStyle w:val="ListParagraph"/>
        <w:numPr>
          <w:ilvl w:val="0"/>
          <w:numId w:val="1"/>
        </w:numPr>
      </w:pPr>
      <w:r w:rsidRPr="00230539">
        <w:t>Support the Campaign Development Manager to ensure PSC complies with the Data Protection Act</w:t>
      </w:r>
    </w:p>
    <w:p w:rsidR="004B067B" w:rsidRDefault="004B067B" w:rsidP="004B067B"/>
    <w:p w:rsidR="004B067B" w:rsidRPr="00202D14" w:rsidRDefault="004B067B" w:rsidP="004B067B">
      <w:pPr>
        <w:rPr>
          <w:u w:val="single"/>
        </w:rPr>
      </w:pPr>
      <w:r w:rsidRPr="00202D14">
        <w:rPr>
          <w:u w:val="single"/>
        </w:rPr>
        <w:t>Flexibility: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In order to work effectively in a changing environment other tasks may be requested</w:t>
      </w:r>
    </w:p>
    <w:p w:rsidR="004B067B" w:rsidRDefault="004B067B" w:rsidP="004B067B"/>
    <w:p w:rsidR="004B067B" w:rsidRPr="00DC2D40" w:rsidRDefault="004B067B" w:rsidP="004B067B">
      <w:pPr>
        <w:rPr>
          <w:b/>
        </w:rPr>
      </w:pPr>
      <w:r w:rsidRPr="00DC2D40">
        <w:rPr>
          <w:b/>
        </w:rPr>
        <w:lastRenderedPageBreak/>
        <w:t>Personal Specification</w:t>
      </w:r>
    </w:p>
    <w:p w:rsidR="004B067B" w:rsidRDefault="004B067B" w:rsidP="004B067B">
      <w:r>
        <w:t>Essential: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 xml:space="preserve">Be able to demonstrate knowledge and </w:t>
      </w:r>
      <w:r w:rsidR="003536C7">
        <w:t>experience of using a CRM system (Raisers Edge or similar) in a campaigning context and for membership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 xml:space="preserve">Experience of providing </w:t>
      </w:r>
      <w:r w:rsidR="006E0BB5">
        <w:t xml:space="preserve">high quality </w:t>
      </w:r>
      <w:r>
        <w:t>supporter care to members and donors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Experience of supervising staff and delegating work to volunteers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Experience of preparing and importing financial information into a CRM system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Experience of using a CRM system to produce relevant and accurate reports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 xml:space="preserve">Support </w:t>
      </w:r>
      <w:r w:rsidR="006E0BB5">
        <w:t xml:space="preserve">for </w:t>
      </w:r>
      <w:r>
        <w:t>the aims and objectives of PSC</w:t>
      </w:r>
    </w:p>
    <w:p w:rsidR="004B067B" w:rsidRDefault="004B067B" w:rsidP="004B067B">
      <w:pPr>
        <w:pStyle w:val="ListParagraph"/>
      </w:pPr>
    </w:p>
    <w:p w:rsidR="004B067B" w:rsidRDefault="004B067B" w:rsidP="004B067B">
      <w:r>
        <w:t>Desirable:</w:t>
      </w:r>
    </w:p>
    <w:p w:rsidR="003536C7" w:rsidRDefault="003536C7" w:rsidP="004B067B">
      <w:pPr>
        <w:pStyle w:val="ListParagraph"/>
        <w:numPr>
          <w:ilvl w:val="0"/>
          <w:numId w:val="4"/>
        </w:numPr>
      </w:pPr>
      <w:r>
        <w:t>at least one years experience of using Raisers Edge or similar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>Working collaboratively in a small office team.</w:t>
      </w:r>
    </w:p>
    <w:p w:rsidR="006E0BB5" w:rsidRDefault="006E0BB5" w:rsidP="006E0BB5">
      <w:pPr>
        <w:pStyle w:val="ListParagraph"/>
        <w:numPr>
          <w:ilvl w:val="0"/>
          <w:numId w:val="4"/>
        </w:numPr>
      </w:pPr>
      <w:r>
        <w:t xml:space="preserve">Experience of fundraising for a campaigning organisation 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>Experience of working for social justice, or Palestine-related issues</w:t>
      </w:r>
    </w:p>
    <w:p w:rsidR="004B067B" w:rsidRDefault="004B067B" w:rsidP="004B067B"/>
    <w:p w:rsidR="004B067B" w:rsidRDefault="004B067B" w:rsidP="004B067B">
      <w:r>
        <w:t>Skills: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 xml:space="preserve">Attention to detail, </w:t>
      </w:r>
      <w:r w:rsidR="003536C7">
        <w:t>accuracy and numerate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>Excellent organisational skills</w:t>
      </w:r>
    </w:p>
    <w:p w:rsidR="003536C7" w:rsidRDefault="003536C7" w:rsidP="004B067B">
      <w:pPr>
        <w:pStyle w:val="ListParagraph"/>
        <w:numPr>
          <w:ilvl w:val="0"/>
          <w:numId w:val="4"/>
        </w:numPr>
      </w:pPr>
      <w:r>
        <w:t>Excellent communications skills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>Ability to manage competing demands and prioritise workload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 xml:space="preserve">Strong analytical and problem solving skills with the ability to think creatively and strategically </w:t>
      </w:r>
    </w:p>
    <w:p w:rsidR="00C963E0" w:rsidRDefault="002A5B86"/>
    <w:sectPr w:rsidR="00C9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A62"/>
    <w:multiLevelType w:val="hybridMultilevel"/>
    <w:tmpl w:val="15C460F0"/>
    <w:lvl w:ilvl="0" w:tplc="316E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24AD"/>
    <w:multiLevelType w:val="hybridMultilevel"/>
    <w:tmpl w:val="C75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48F9"/>
    <w:multiLevelType w:val="hybridMultilevel"/>
    <w:tmpl w:val="9D2AFB70"/>
    <w:lvl w:ilvl="0" w:tplc="C49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0B6C"/>
    <w:multiLevelType w:val="hybridMultilevel"/>
    <w:tmpl w:val="92BA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B"/>
    <w:rsid w:val="00060C1F"/>
    <w:rsid w:val="0019760F"/>
    <w:rsid w:val="002A5B86"/>
    <w:rsid w:val="003536C7"/>
    <w:rsid w:val="004B067B"/>
    <w:rsid w:val="006E0BB5"/>
    <w:rsid w:val="008A5209"/>
    <w:rsid w:val="00A86D99"/>
    <w:rsid w:val="00B85980"/>
    <w:rsid w:val="00D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Tricia Rich</cp:lastModifiedBy>
  <cp:revision>2</cp:revision>
  <dcterms:created xsi:type="dcterms:W3CDTF">2015-08-25T08:30:00Z</dcterms:created>
  <dcterms:modified xsi:type="dcterms:W3CDTF">2015-08-25T08:30:00Z</dcterms:modified>
</cp:coreProperties>
</file>