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A0" w:rsidRPr="00BB56A0" w:rsidRDefault="00BB56A0" w:rsidP="00BB0F40">
      <w:pPr>
        <w:pStyle w:val="NormalWeb"/>
        <w:rPr>
          <w:rFonts w:ascii="Times New Roman" w:hAnsi="Times New Roman"/>
          <w:sz w:val="28"/>
          <w:szCs w:val="28"/>
          <w:bdr w:val="none" w:sz="0" w:space="0" w:color="auto" w:frame="1"/>
          <w:shd w:val="clear" w:color="auto" w:fill="FFFFFF"/>
        </w:rPr>
      </w:pPr>
      <w:r w:rsidRPr="00BB56A0">
        <w:rPr>
          <w:rFonts w:ascii="Times New Roman" w:hAnsi="Times New Roman"/>
          <w:sz w:val="28"/>
          <w:szCs w:val="28"/>
        </w:rPr>
        <w:t>Mr Alistair Burt</w:t>
      </w:r>
      <w:r w:rsidRPr="00BB56A0">
        <w:rPr>
          <w:rFonts w:ascii="Times New Roman" w:hAnsi="Times New Roman"/>
          <w:sz w:val="28"/>
          <w:szCs w:val="28"/>
        </w:rPr>
        <w:br/>
      </w:r>
      <w:r w:rsidRPr="00BB56A0">
        <w:rPr>
          <w:rFonts w:ascii="Times New Roman" w:hAnsi="Times New Roman"/>
          <w:sz w:val="28"/>
          <w:szCs w:val="28"/>
          <w:bdr w:val="none" w:sz="0" w:space="0" w:color="auto" w:frame="1"/>
          <w:shd w:val="clear" w:color="auto" w:fill="FFFFFF"/>
        </w:rPr>
        <w:t>Parliamentary Under Secretary of State for Foreign and Commonwealth Affairs</w:t>
      </w:r>
      <w:r w:rsidRPr="00BB56A0">
        <w:rPr>
          <w:rFonts w:ascii="Times New Roman" w:hAnsi="Times New Roman"/>
          <w:sz w:val="28"/>
          <w:szCs w:val="28"/>
          <w:bdr w:val="none" w:sz="0" w:space="0" w:color="auto" w:frame="1"/>
          <w:shd w:val="clear" w:color="auto" w:fill="FFFFFF"/>
        </w:rPr>
        <w:br/>
      </w:r>
      <w:r w:rsidRPr="00BB56A0">
        <w:rPr>
          <w:rStyle w:val="street-address"/>
          <w:rFonts w:ascii="Times New Roman" w:hAnsi="Times New Roman"/>
          <w:color w:val="0B0C0C"/>
          <w:sz w:val="28"/>
          <w:szCs w:val="28"/>
          <w:bdr w:val="none" w:sz="0" w:space="0" w:color="auto" w:frame="1"/>
          <w:shd w:val="clear" w:color="auto" w:fill="FFFFFF"/>
        </w:rPr>
        <w:t>King Charles Street</w:t>
      </w:r>
      <w:r w:rsidRPr="00BB56A0">
        <w:rPr>
          <w:rStyle w:val="apple-converted-space"/>
          <w:rFonts w:ascii="Times New Roman" w:hAnsi="Times New Roman"/>
          <w:color w:val="0B0C0C"/>
          <w:sz w:val="28"/>
          <w:szCs w:val="28"/>
          <w:bdr w:val="none" w:sz="0" w:space="0" w:color="auto" w:frame="1"/>
          <w:shd w:val="clear" w:color="auto" w:fill="FFFFFF"/>
        </w:rPr>
        <w:t> </w:t>
      </w:r>
      <w:r w:rsidRPr="00BB56A0">
        <w:rPr>
          <w:rFonts w:ascii="Times New Roman" w:hAnsi="Times New Roman"/>
          <w:color w:val="0B0C0C"/>
          <w:sz w:val="28"/>
          <w:szCs w:val="28"/>
          <w:bdr w:val="none" w:sz="0" w:space="0" w:color="auto" w:frame="1"/>
          <w:shd w:val="clear" w:color="auto" w:fill="FFFFFF"/>
        </w:rPr>
        <w:br/>
      </w:r>
      <w:r w:rsidRPr="00BB56A0">
        <w:rPr>
          <w:rStyle w:val="street-address"/>
          <w:rFonts w:ascii="Times New Roman" w:hAnsi="Times New Roman"/>
          <w:color w:val="0B0C0C"/>
          <w:sz w:val="28"/>
          <w:szCs w:val="28"/>
          <w:bdr w:val="none" w:sz="0" w:space="0" w:color="auto" w:frame="1"/>
          <w:shd w:val="clear" w:color="auto" w:fill="FFFFFF"/>
        </w:rPr>
        <w:t>London</w:t>
      </w:r>
      <w:r w:rsidRPr="00BB56A0">
        <w:rPr>
          <w:rFonts w:ascii="Times New Roman" w:hAnsi="Times New Roman"/>
          <w:color w:val="0B0C0C"/>
          <w:sz w:val="28"/>
          <w:szCs w:val="28"/>
        </w:rPr>
        <w:br/>
      </w:r>
      <w:r w:rsidRPr="00BB56A0">
        <w:rPr>
          <w:rStyle w:val="postal-code"/>
          <w:rFonts w:ascii="Times New Roman" w:hAnsi="Times New Roman"/>
          <w:color w:val="0B0C0C"/>
          <w:sz w:val="28"/>
          <w:szCs w:val="28"/>
          <w:bdr w:val="none" w:sz="0" w:space="0" w:color="auto" w:frame="1"/>
          <w:shd w:val="clear" w:color="auto" w:fill="FFFFFF"/>
        </w:rPr>
        <w:t>SW1A 2AH</w:t>
      </w:r>
    </w:p>
    <w:p w:rsidR="00BB0F40" w:rsidRPr="00BB56A0" w:rsidRDefault="00BB0F40" w:rsidP="00BB0F40">
      <w:pPr>
        <w:pStyle w:val="NormalWeb"/>
        <w:rPr>
          <w:rFonts w:ascii="Times New Roman" w:hAnsi="Times New Roman"/>
          <w:sz w:val="28"/>
          <w:szCs w:val="28"/>
        </w:rPr>
      </w:pPr>
      <w:r w:rsidRPr="00BB56A0">
        <w:rPr>
          <w:rFonts w:ascii="Times New Roman" w:hAnsi="Times New Roman"/>
          <w:sz w:val="28"/>
          <w:szCs w:val="28"/>
        </w:rPr>
        <w:t xml:space="preserve">Dear </w:t>
      </w:r>
      <w:r w:rsidR="00BB56A0" w:rsidRPr="00BB56A0">
        <w:rPr>
          <w:rFonts w:ascii="Times New Roman" w:hAnsi="Times New Roman"/>
          <w:sz w:val="28"/>
          <w:szCs w:val="28"/>
        </w:rPr>
        <w:t xml:space="preserve">Mr Burt </w:t>
      </w:r>
    </w:p>
    <w:p w:rsidR="00BB0F40" w:rsidRPr="00BB56A0" w:rsidRDefault="00BB0F40" w:rsidP="00BB0F40">
      <w:pPr>
        <w:pStyle w:val="NormalWeb"/>
        <w:rPr>
          <w:rFonts w:ascii="Times New Roman" w:hAnsi="Times New Roman"/>
          <w:sz w:val="28"/>
          <w:szCs w:val="28"/>
        </w:rPr>
      </w:pPr>
      <w:r w:rsidRPr="00BB56A0">
        <w:rPr>
          <w:rFonts w:ascii="Times New Roman" w:hAnsi="Times New Roman"/>
          <w:sz w:val="28"/>
          <w:szCs w:val="28"/>
        </w:rPr>
        <w:t xml:space="preserve">Last year the Foreign &amp; Commonwealth Office funded a delegation of respected UK lawyers from the fields of human rights, crime and child welfare to travel to Israel and the </w:t>
      </w:r>
      <w:r w:rsidR="000A14F5" w:rsidRPr="00BB56A0">
        <w:rPr>
          <w:rFonts w:ascii="Times New Roman" w:hAnsi="Times New Roman"/>
          <w:sz w:val="28"/>
          <w:szCs w:val="28"/>
        </w:rPr>
        <w:t>Occupied Palestinian Territory</w:t>
      </w:r>
      <w:r w:rsidRPr="00BB56A0">
        <w:rPr>
          <w:rFonts w:ascii="Times New Roman" w:hAnsi="Times New Roman"/>
          <w:sz w:val="28"/>
          <w:szCs w:val="28"/>
        </w:rPr>
        <w:t xml:space="preserve"> to assess the treatment of Palestinian children under Israeli military law.</w:t>
      </w:r>
    </w:p>
    <w:p w:rsidR="00BB0F40" w:rsidRPr="00BB56A0" w:rsidRDefault="00BB0F40" w:rsidP="00BB0F40">
      <w:pPr>
        <w:pStyle w:val="NormalWeb"/>
        <w:rPr>
          <w:rFonts w:ascii="Times New Roman" w:hAnsi="Times New Roman"/>
          <w:sz w:val="28"/>
          <w:szCs w:val="28"/>
        </w:rPr>
      </w:pPr>
      <w:r w:rsidRPr="00BB56A0">
        <w:rPr>
          <w:rFonts w:ascii="Times New Roman" w:hAnsi="Times New Roman"/>
          <w:sz w:val="28"/>
          <w:szCs w:val="28"/>
        </w:rPr>
        <w:t>On June 26</w:t>
      </w:r>
      <w:r w:rsidRPr="00BB56A0">
        <w:rPr>
          <w:rFonts w:ascii="Times New Roman" w:hAnsi="Times New Roman"/>
          <w:sz w:val="28"/>
          <w:szCs w:val="28"/>
          <w:vertAlign w:val="superscript"/>
        </w:rPr>
        <w:t>th</w:t>
      </w:r>
      <w:r w:rsidRPr="00BB56A0">
        <w:rPr>
          <w:rFonts w:ascii="Times New Roman" w:hAnsi="Times New Roman"/>
          <w:sz w:val="28"/>
          <w:szCs w:val="28"/>
        </w:rPr>
        <w:t xml:space="preserve"> 2012 the delegation published its report and concluded that Israel was in breach of:</w:t>
      </w:r>
    </w:p>
    <w:p w:rsidR="00BB0F40" w:rsidRPr="00BB56A0" w:rsidRDefault="00BB0F40" w:rsidP="00BB0F40">
      <w:pPr>
        <w:pStyle w:val="NormalWeb"/>
        <w:numPr>
          <w:ilvl w:val="0"/>
          <w:numId w:val="2"/>
        </w:numPr>
        <w:rPr>
          <w:rFonts w:ascii="Times New Roman" w:eastAsia="Times New Roman" w:hAnsi="Times New Roman"/>
          <w:sz w:val="28"/>
          <w:szCs w:val="28"/>
        </w:rPr>
      </w:pPr>
      <w:r w:rsidRPr="00BB56A0">
        <w:rPr>
          <w:rFonts w:ascii="Times New Roman" w:eastAsia="Times New Roman" w:hAnsi="Times New Roman"/>
          <w:sz w:val="28"/>
          <w:szCs w:val="28"/>
        </w:rPr>
        <w:t>UNCRC articles 2 (discrimination), 3 (child’s best interests), 37(b) (premature resort to detention), (c) (non-separation from adults), (d) (prompt access to lawyers), and 40 (use of shackles);</w:t>
      </w:r>
    </w:p>
    <w:p w:rsidR="00BB0F40" w:rsidRPr="00BB56A0" w:rsidRDefault="008E4975" w:rsidP="00BB0F40">
      <w:pPr>
        <w:pStyle w:val="NormalWeb"/>
        <w:numPr>
          <w:ilvl w:val="0"/>
          <w:numId w:val="2"/>
        </w:numPr>
        <w:rPr>
          <w:rFonts w:ascii="Times New Roman" w:hAnsi="Times New Roman"/>
          <w:sz w:val="28"/>
          <w:szCs w:val="28"/>
        </w:rPr>
      </w:pPr>
      <w:r w:rsidRPr="00BB56A0">
        <w:rPr>
          <w:rFonts w:ascii="Times New Roman" w:eastAsia="Times New Roman" w:hAnsi="Times New Roman"/>
          <w:sz w:val="28"/>
          <w:szCs w:val="28"/>
        </w:rPr>
        <w:t xml:space="preserve">Fourth Geneva Convention, </w:t>
      </w:r>
      <w:r w:rsidR="00BB0F40" w:rsidRPr="00BB56A0">
        <w:rPr>
          <w:rFonts w:ascii="Times New Roman" w:eastAsia="Times New Roman" w:hAnsi="Times New Roman"/>
          <w:sz w:val="28"/>
          <w:szCs w:val="28"/>
        </w:rPr>
        <w:t>article 76 (transportation of child prisoners into Israel)</w:t>
      </w:r>
      <w:r w:rsidR="00E24A9D" w:rsidRPr="00BB56A0">
        <w:rPr>
          <w:rFonts w:ascii="Times New Roman" w:eastAsia="Times New Roman" w:hAnsi="Times New Roman"/>
          <w:sz w:val="28"/>
          <w:szCs w:val="28"/>
        </w:rPr>
        <w:t>;</w:t>
      </w:r>
    </w:p>
    <w:p w:rsidR="00BB0F40" w:rsidRPr="00BB56A0" w:rsidRDefault="00BB0F40" w:rsidP="00BB0F40">
      <w:pPr>
        <w:pStyle w:val="NormalWeb"/>
        <w:numPr>
          <w:ilvl w:val="0"/>
          <w:numId w:val="2"/>
        </w:numPr>
        <w:rPr>
          <w:rFonts w:ascii="Times New Roman" w:hAnsi="Times New Roman"/>
          <w:sz w:val="28"/>
          <w:szCs w:val="28"/>
        </w:rPr>
      </w:pPr>
      <w:r w:rsidRPr="00BB56A0">
        <w:rPr>
          <w:rFonts w:ascii="Times New Roman" w:eastAsia="Times New Roman" w:hAnsi="Times New Roman"/>
          <w:sz w:val="28"/>
          <w:szCs w:val="28"/>
        </w:rPr>
        <w:t>Fourth Geneva Convention article 65 (failure to translate Military Order 1676)</w:t>
      </w:r>
      <w:r w:rsidR="00E24A9D" w:rsidRPr="00BB56A0">
        <w:rPr>
          <w:rFonts w:ascii="Times New Roman" w:eastAsia="Times New Roman" w:hAnsi="Times New Roman"/>
          <w:sz w:val="28"/>
          <w:szCs w:val="28"/>
        </w:rPr>
        <w:t>.</w:t>
      </w:r>
    </w:p>
    <w:p w:rsidR="00BB0F40" w:rsidRPr="00BB56A0" w:rsidRDefault="00BB0F40" w:rsidP="00BB0F40">
      <w:pPr>
        <w:pStyle w:val="NormalWeb"/>
        <w:rPr>
          <w:rFonts w:ascii="Times New Roman" w:hAnsi="Times New Roman"/>
          <w:sz w:val="28"/>
          <w:szCs w:val="28"/>
        </w:rPr>
      </w:pPr>
      <w:r w:rsidRPr="00BB56A0">
        <w:rPr>
          <w:rFonts w:ascii="Times New Roman" w:eastAsia="Times New Roman" w:hAnsi="Times New Roman"/>
          <w:sz w:val="28"/>
          <w:szCs w:val="28"/>
        </w:rPr>
        <w:t>The report also heard evidence that indicate</w:t>
      </w:r>
      <w:r w:rsidR="008E4975" w:rsidRPr="00BB56A0">
        <w:rPr>
          <w:rFonts w:ascii="Times New Roman" w:eastAsia="Times New Roman" w:hAnsi="Times New Roman"/>
          <w:sz w:val="28"/>
          <w:szCs w:val="28"/>
        </w:rPr>
        <w:t>d</w:t>
      </w:r>
      <w:r w:rsidRPr="00BB56A0">
        <w:rPr>
          <w:rFonts w:ascii="Times New Roman" w:eastAsia="Times New Roman" w:hAnsi="Times New Roman"/>
          <w:sz w:val="28"/>
          <w:szCs w:val="28"/>
        </w:rPr>
        <w:t xml:space="preserve"> Israel could also be in also in breach of the prohibition on cruel, inhuman or degrading treatment (UNCRC 37 (a) </w:t>
      </w:r>
      <w:r w:rsidR="008E4975" w:rsidRPr="00BB56A0">
        <w:rPr>
          <w:rFonts w:ascii="Times New Roman" w:eastAsia="Times New Roman" w:hAnsi="Times New Roman"/>
          <w:sz w:val="28"/>
          <w:szCs w:val="28"/>
        </w:rPr>
        <w:t>to such a degree as to amount to torture.</w:t>
      </w:r>
    </w:p>
    <w:p w:rsidR="00BB0F40" w:rsidRPr="00BB56A0" w:rsidRDefault="008E4975" w:rsidP="00BB0F40">
      <w:pPr>
        <w:pStyle w:val="NormalWeb"/>
        <w:rPr>
          <w:rFonts w:ascii="Times New Roman" w:hAnsi="Times New Roman"/>
          <w:sz w:val="28"/>
          <w:szCs w:val="28"/>
        </w:rPr>
      </w:pPr>
      <w:r w:rsidRPr="00BB56A0">
        <w:rPr>
          <w:rFonts w:ascii="Times New Roman" w:hAnsi="Times New Roman"/>
          <w:sz w:val="28"/>
          <w:szCs w:val="28"/>
        </w:rPr>
        <w:t xml:space="preserve">The report </w:t>
      </w:r>
      <w:r w:rsidR="00BB0F40" w:rsidRPr="00BB56A0">
        <w:rPr>
          <w:rFonts w:ascii="Times New Roman" w:hAnsi="Times New Roman"/>
          <w:sz w:val="28"/>
          <w:szCs w:val="28"/>
        </w:rPr>
        <w:t>made 40 recommendations.</w:t>
      </w:r>
    </w:p>
    <w:p w:rsidR="00E24A9D" w:rsidRPr="00BB56A0" w:rsidRDefault="00E24A9D" w:rsidP="00BB0F40">
      <w:pPr>
        <w:pStyle w:val="NormalWeb"/>
        <w:rPr>
          <w:rFonts w:ascii="Times New Roman" w:hAnsi="Times New Roman"/>
          <w:sz w:val="28"/>
          <w:szCs w:val="28"/>
        </w:rPr>
      </w:pPr>
      <w:r w:rsidRPr="00BB56A0">
        <w:rPr>
          <w:rFonts w:ascii="Times New Roman" w:hAnsi="Times New Roman"/>
          <w:sz w:val="28"/>
          <w:szCs w:val="28"/>
        </w:rPr>
        <w:t>Despite this, one</w:t>
      </w:r>
      <w:r w:rsidR="008E4975" w:rsidRPr="00BB56A0">
        <w:rPr>
          <w:rFonts w:ascii="Times New Roman" w:hAnsi="Times New Roman"/>
          <w:sz w:val="28"/>
          <w:szCs w:val="28"/>
        </w:rPr>
        <w:t xml:space="preserve"> year later</w:t>
      </w:r>
      <w:r w:rsidRPr="00BB56A0">
        <w:rPr>
          <w:rFonts w:ascii="Times New Roman" w:hAnsi="Times New Roman"/>
          <w:sz w:val="28"/>
          <w:szCs w:val="28"/>
        </w:rPr>
        <w:t>,</w:t>
      </w:r>
      <w:r w:rsidR="008E4975" w:rsidRPr="00BB56A0">
        <w:rPr>
          <w:rFonts w:ascii="Times New Roman" w:hAnsi="Times New Roman"/>
          <w:sz w:val="28"/>
          <w:szCs w:val="28"/>
        </w:rPr>
        <w:t xml:space="preserve"> very little has c</w:t>
      </w:r>
      <w:r w:rsidRPr="00BB56A0">
        <w:rPr>
          <w:rFonts w:ascii="Times New Roman" w:hAnsi="Times New Roman"/>
          <w:sz w:val="28"/>
          <w:szCs w:val="28"/>
        </w:rPr>
        <w:t>hanged. Defence of the Child International (Palestine) have found that even the few amendments made to the Israeli military court system have made very little substantive difference to the way hundreds of Palestinian children are arrested, detained and treated.</w:t>
      </w:r>
    </w:p>
    <w:p w:rsidR="00F24C48" w:rsidRPr="00BB56A0" w:rsidRDefault="00E24A9D">
      <w:pPr>
        <w:rPr>
          <w:rFonts w:ascii="Times New Roman" w:hAnsi="Times New Roman" w:cs="Times New Roman"/>
          <w:sz w:val="28"/>
          <w:szCs w:val="28"/>
        </w:rPr>
      </w:pPr>
      <w:r w:rsidRPr="00BB56A0">
        <w:rPr>
          <w:rFonts w:ascii="Times New Roman" w:hAnsi="Times New Roman" w:cs="Times New Roman"/>
          <w:sz w:val="28"/>
          <w:szCs w:val="28"/>
        </w:rPr>
        <w:t>We know that you have been in contact with the Israeli authorities to lobby for change but we are extremely concerned that there has been no substantive shift by Israel on these matters.</w:t>
      </w:r>
    </w:p>
    <w:p w:rsidR="0003178C" w:rsidRPr="00BB56A0" w:rsidRDefault="0003178C">
      <w:pPr>
        <w:rPr>
          <w:rFonts w:ascii="Times New Roman" w:hAnsi="Times New Roman" w:cs="Times New Roman"/>
          <w:sz w:val="28"/>
          <w:szCs w:val="28"/>
        </w:rPr>
      </w:pPr>
    </w:p>
    <w:p w:rsidR="0003178C" w:rsidRPr="00BB56A0" w:rsidRDefault="0003178C">
      <w:pPr>
        <w:rPr>
          <w:rFonts w:ascii="Times New Roman" w:hAnsi="Times New Roman" w:cs="Times New Roman"/>
          <w:sz w:val="28"/>
          <w:szCs w:val="28"/>
        </w:rPr>
      </w:pPr>
      <w:r w:rsidRPr="00BB56A0">
        <w:rPr>
          <w:rFonts w:ascii="Times New Roman" w:hAnsi="Times New Roman" w:cs="Times New Roman"/>
          <w:sz w:val="28"/>
          <w:szCs w:val="28"/>
        </w:rPr>
        <w:t xml:space="preserve">We are also concerned at the involvement of the British/Danish </w:t>
      </w:r>
      <w:proofErr w:type="gramStart"/>
      <w:r w:rsidRPr="00BB56A0">
        <w:rPr>
          <w:rFonts w:ascii="Times New Roman" w:hAnsi="Times New Roman" w:cs="Times New Roman"/>
          <w:sz w:val="28"/>
          <w:szCs w:val="28"/>
        </w:rPr>
        <w:t>company</w:t>
      </w:r>
      <w:proofErr w:type="gramEnd"/>
      <w:r w:rsidRPr="00BB56A0">
        <w:rPr>
          <w:rFonts w:ascii="Times New Roman" w:hAnsi="Times New Roman" w:cs="Times New Roman"/>
          <w:sz w:val="28"/>
          <w:szCs w:val="28"/>
        </w:rPr>
        <w:t>, G4S, in the Israeli prison system a</w:t>
      </w:r>
      <w:bookmarkStart w:id="0" w:name="_GoBack"/>
      <w:bookmarkEnd w:id="0"/>
      <w:r w:rsidR="00F45DE2" w:rsidRPr="00BB56A0">
        <w:rPr>
          <w:rFonts w:ascii="Times New Roman" w:hAnsi="Times New Roman" w:cs="Times New Roman"/>
          <w:sz w:val="28"/>
          <w:szCs w:val="28"/>
        </w:rPr>
        <w:t xml:space="preserve">nd urge the UK Government to produce advice for businesses not to participate in projects </w:t>
      </w:r>
      <w:r w:rsidR="009F500A" w:rsidRPr="00BB56A0">
        <w:rPr>
          <w:rFonts w:ascii="Times New Roman" w:hAnsi="Times New Roman" w:cs="Times New Roman"/>
          <w:sz w:val="28"/>
          <w:szCs w:val="28"/>
        </w:rPr>
        <w:t xml:space="preserve">which are </w:t>
      </w:r>
      <w:r w:rsidR="009F500A" w:rsidRPr="00BB56A0">
        <w:rPr>
          <w:rFonts w:ascii="Times New Roman" w:hAnsi="Times New Roman" w:cs="Times New Roman"/>
          <w:sz w:val="28"/>
          <w:szCs w:val="28"/>
        </w:rPr>
        <w:lastRenderedPageBreak/>
        <w:t>likely to</w:t>
      </w:r>
      <w:r w:rsidR="009F500A" w:rsidRPr="00BB56A0">
        <w:rPr>
          <w:rFonts w:ascii="Times New Roman" w:hAnsi="Times New Roman" w:cs="Times New Roman"/>
          <w:b/>
          <w:sz w:val="28"/>
          <w:szCs w:val="28"/>
        </w:rPr>
        <w:t xml:space="preserve"> </w:t>
      </w:r>
      <w:r w:rsidR="00F45DE2" w:rsidRPr="00BB56A0">
        <w:rPr>
          <w:rFonts w:ascii="Times New Roman" w:hAnsi="Times New Roman" w:cs="Times New Roman"/>
          <w:sz w:val="28"/>
          <w:szCs w:val="28"/>
        </w:rPr>
        <w:t>involve serious breaches of international law. Serious breaches in this case</w:t>
      </w:r>
      <w:r w:rsidR="009F500A" w:rsidRPr="00BB56A0">
        <w:rPr>
          <w:rFonts w:ascii="Times New Roman" w:hAnsi="Times New Roman" w:cs="Times New Roman"/>
          <w:sz w:val="28"/>
          <w:szCs w:val="28"/>
        </w:rPr>
        <w:t xml:space="preserve"> would</w:t>
      </w:r>
      <w:r w:rsidR="00F45DE2" w:rsidRPr="00BB56A0">
        <w:rPr>
          <w:rFonts w:ascii="Times New Roman" w:hAnsi="Times New Roman" w:cs="Times New Roman"/>
          <w:sz w:val="28"/>
          <w:szCs w:val="28"/>
        </w:rPr>
        <w:t xml:space="preserve"> include </w:t>
      </w:r>
      <w:r w:rsidR="009F500A" w:rsidRPr="00BB56A0">
        <w:rPr>
          <w:rFonts w:ascii="Times New Roman" w:hAnsi="Times New Roman" w:cs="Times New Roman"/>
          <w:sz w:val="28"/>
          <w:szCs w:val="28"/>
        </w:rPr>
        <w:t xml:space="preserve">G4S </w:t>
      </w:r>
      <w:r w:rsidR="00F45DE2" w:rsidRPr="00BB56A0">
        <w:rPr>
          <w:rFonts w:ascii="Times New Roman" w:hAnsi="Times New Roman" w:cs="Times New Roman"/>
          <w:sz w:val="28"/>
          <w:szCs w:val="28"/>
        </w:rPr>
        <w:t>equipping detention centres where there is evidence of beatings, torture, threats and forced confessions</w:t>
      </w:r>
      <w:r w:rsidR="009F500A" w:rsidRPr="00BB56A0">
        <w:rPr>
          <w:rFonts w:ascii="Times New Roman" w:hAnsi="Times New Roman" w:cs="Times New Roman"/>
          <w:sz w:val="28"/>
          <w:szCs w:val="28"/>
        </w:rPr>
        <w:t xml:space="preserve">, </w:t>
      </w:r>
      <w:r w:rsidR="00F45DE2" w:rsidRPr="00BB56A0">
        <w:rPr>
          <w:rFonts w:ascii="Times New Roman" w:hAnsi="Times New Roman" w:cs="Times New Roman"/>
          <w:sz w:val="28"/>
          <w:szCs w:val="28"/>
        </w:rPr>
        <w:t xml:space="preserve">including of children. Additionally, it would include guidance against operating in Israeli prisons where </w:t>
      </w:r>
      <w:proofErr w:type="gramStart"/>
      <w:r w:rsidR="00F45DE2" w:rsidRPr="00BB56A0">
        <w:rPr>
          <w:rFonts w:ascii="Times New Roman" w:hAnsi="Times New Roman" w:cs="Times New Roman"/>
          <w:sz w:val="28"/>
          <w:szCs w:val="28"/>
        </w:rPr>
        <w:t>Palestinians  –</w:t>
      </w:r>
      <w:proofErr w:type="gramEnd"/>
      <w:r w:rsidR="00F45DE2" w:rsidRPr="00BB56A0">
        <w:rPr>
          <w:rFonts w:ascii="Times New Roman" w:hAnsi="Times New Roman" w:cs="Times New Roman"/>
          <w:sz w:val="28"/>
          <w:szCs w:val="28"/>
        </w:rPr>
        <w:t xml:space="preserve"> including children – are transferred </w:t>
      </w:r>
      <w:r w:rsidR="000A14F5" w:rsidRPr="00BB56A0">
        <w:rPr>
          <w:rFonts w:ascii="Times New Roman" w:hAnsi="Times New Roman" w:cs="Times New Roman"/>
          <w:sz w:val="28"/>
          <w:szCs w:val="28"/>
        </w:rPr>
        <w:t>from Occupied Palestinian T</w:t>
      </w:r>
      <w:r w:rsidR="00F45DE2" w:rsidRPr="00BB56A0">
        <w:rPr>
          <w:rFonts w:ascii="Times New Roman" w:hAnsi="Times New Roman" w:cs="Times New Roman"/>
          <w:sz w:val="28"/>
          <w:szCs w:val="28"/>
        </w:rPr>
        <w:t xml:space="preserve">erritory in breach of the Fourth Geneva Convention. </w:t>
      </w:r>
    </w:p>
    <w:p w:rsidR="00E24A9D" w:rsidRPr="00BB56A0" w:rsidRDefault="00E24A9D">
      <w:pPr>
        <w:rPr>
          <w:rFonts w:ascii="Times New Roman" w:hAnsi="Times New Roman" w:cs="Times New Roman"/>
          <w:sz w:val="28"/>
          <w:szCs w:val="28"/>
        </w:rPr>
      </w:pPr>
    </w:p>
    <w:p w:rsidR="00D5248E" w:rsidRPr="00BB56A0" w:rsidRDefault="00E24A9D">
      <w:pPr>
        <w:rPr>
          <w:rFonts w:ascii="Times New Roman" w:hAnsi="Times New Roman" w:cs="Times New Roman"/>
          <w:sz w:val="28"/>
          <w:szCs w:val="28"/>
        </w:rPr>
      </w:pPr>
      <w:r w:rsidRPr="00BB56A0">
        <w:rPr>
          <w:rFonts w:ascii="Times New Roman" w:hAnsi="Times New Roman" w:cs="Times New Roman"/>
          <w:sz w:val="28"/>
          <w:szCs w:val="28"/>
        </w:rPr>
        <w:t xml:space="preserve">We urge you to </w:t>
      </w:r>
      <w:r w:rsidR="00D5248E" w:rsidRPr="00BB56A0">
        <w:rPr>
          <w:rFonts w:ascii="Times New Roman" w:hAnsi="Times New Roman" w:cs="Times New Roman"/>
          <w:sz w:val="28"/>
          <w:szCs w:val="28"/>
        </w:rPr>
        <w:t xml:space="preserve">increase the pressure on Israel to implement all 40 of the recommendations in the report but we would ask that </w:t>
      </w:r>
      <w:r w:rsidR="000A14F5" w:rsidRPr="00BB56A0">
        <w:rPr>
          <w:rFonts w:ascii="Times New Roman" w:hAnsi="Times New Roman" w:cs="Times New Roman"/>
          <w:sz w:val="28"/>
          <w:szCs w:val="28"/>
        </w:rPr>
        <w:t>you focus on the</w:t>
      </w:r>
      <w:r w:rsidR="00894EDC" w:rsidRPr="00BB56A0">
        <w:rPr>
          <w:rFonts w:ascii="Times New Roman" w:hAnsi="Times New Roman" w:cs="Times New Roman"/>
          <w:sz w:val="28"/>
          <w:szCs w:val="28"/>
        </w:rPr>
        <w:t>se</w:t>
      </w:r>
      <w:r w:rsidR="000A14F5" w:rsidRPr="00BB56A0">
        <w:rPr>
          <w:rFonts w:ascii="Times New Roman" w:hAnsi="Times New Roman" w:cs="Times New Roman"/>
          <w:sz w:val="28"/>
          <w:szCs w:val="28"/>
        </w:rPr>
        <w:t xml:space="preserve"> specific measures as a </w:t>
      </w:r>
      <w:r w:rsidR="00D5248E" w:rsidRPr="00BB56A0">
        <w:rPr>
          <w:rFonts w:ascii="Times New Roman" w:hAnsi="Times New Roman" w:cs="Times New Roman"/>
          <w:sz w:val="28"/>
          <w:szCs w:val="28"/>
        </w:rPr>
        <w:t>matter of urgency</w:t>
      </w:r>
      <w:r w:rsidR="000A14F5" w:rsidRPr="00BB56A0">
        <w:rPr>
          <w:rFonts w:ascii="Times New Roman" w:hAnsi="Times New Roman" w:cs="Times New Roman"/>
          <w:sz w:val="28"/>
          <w:szCs w:val="28"/>
        </w:rPr>
        <w:t xml:space="preserve">: </w:t>
      </w:r>
    </w:p>
    <w:p w:rsidR="00D5248E" w:rsidRPr="00BB56A0" w:rsidRDefault="00D5248E">
      <w:pPr>
        <w:rPr>
          <w:rFonts w:ascii="Times New Roman" w:hAnsi="Times New Roman" w:cs="Times New Roman"/>
          <w:sz w:val="28"/>
          <w:szCs w:val="28"/>
        </w:rPr>
      </w:pPr>
    </w:p>
    <w:p w:rsidR="00D5248E" w:rsidRDefault="00D5248E" w:rsidP="00D5248E">
      <w:pPr>
        <w:pStyle w:val="ListParagraph"/>
        <w:numPr>
          <w:ilvl w:val="0"/>
          <w:numId w:val="3"/>
        </w:numPr>
        <w:rPr>
          <w:rFonts w:ascii="Times New Roman" w:hAnsi="Times New Roman" w:cs="Times New Roman"/>
          <w:sz w:val="28"/>
          <w:szCs w:val="28"/>
        </w:rPr>
      </w:pPr>
      <w:r w:rsidRPr="00BB56A0">
        <w:rPr>
          <w:rFonts w:ascii="Times New Roman" w:hAnsi="Times New Roman" w:cs="Times New Roman"/>
          <w:sz w:val="28"/>
          <w:szCs w:val="28"/>
        </w:rPr>
        <w:t>An end to Israel’s night time raids and shackling of Palestinian children</w:t>
      </w:r>
    </w:p>
    <w:p w:rsidR="00127C3E" w:rsidRPr="00F84212" w:rsidRDefault="00127C3E" w:rsidP="00382576">
      <w:pPr>
        <w:pStyle w:val="ListParagraph"/>
        <w:numPr>
          <w:ilvl w:val="0"/>
          <w:numId w:val="3"/>
        </w:numPr>
        <w:rPr>
          <w:rFonts w:ascii="Times New Roman" w:hAnsi="Times New Roman" w:cs="Times New Roman"/>
          <w:sz w:val="28"/>
          <w:szCs w:val="28"/>
        </w:rPr>
      </w:pPr>
      <w:r w:rsidRPr="00F84212">
        <w:rPr>
          <w:rFonts w:ascii="Times New Roman" w:hAnsi="Times New Roman" w:cs="Times New Roman"/>
          <w:sz w:val="28"/>
          <w:szCs w:val="28"/>
        </w:rPr>
        <w:t xml:space="preserve">Audio-visual recordings of all interrogations </w:t>
      </w:r>
    </w:p>
    <w:p w:rsidR="00D5248E" w:rsidRPr="00226D85" w:rsidRDefault="00D01061" w:rsidP="00D5248E">
      <w:pPr>
        <w:pStyle w:val="ListParagraph"/>
        <w:numPr>
          <w:ilvl w:val="0"/>
          <w:numId w:val="3"/>
        </w:numPr>
        <w:rPr>
          <w:rFonts w:ascii="Times New Roman" w:hAnsi="Times New Roman" w:cs="Times New Roman"/>
          <w:sz w:val="28"/>
          <w:szCs w:val="28"/>
        </w:rPr>
      </w:pPr>
      <w:r w:rsidRPr="00226D85">
        <w:rPr>
          <w:rFonts w:ascii="Times New Roman" w:hAnsi="Times New Roman" w:cs="Times New Roman"/>
          <w:sz w:val="28"/>
          <w:szCs w:val="28"/>
        </w:rPr>
        <w:t>P</w:t>
      </w:r>
      <w:r w:rsidR="00382576" w:rsidRPr="00226D85">
        <w:rPr>
          <w:rFonts w:ascii="Times New Roman" w:hAnsi="Times New Roman" w:cs="Times New Roman"/>
          <w:sz w:val="28"/>
          <w:szCs w:val="28"/>
        </w:rPr>
        <w:t xml:space="preserve">arents </w:t>
      </w:r>
      <w:r w:rsidRPr="00226D85">
        <w:rPr>
          <w:rFonts w:ascii="Times New Roman" w:hAnsi="Times New Roman" w:cs="Times New Roman"/>
          <w:sz w:val="28"/>
          <w:szCs w:val="28"/>
        </w:rPr>
        <w:t xml:space="preserve">given the right to be </w:t>
      </w:r>
      <w:r w:rsidR="00382576" w:rsidRPr="00226D85">
        <w:rPr>
          <w:rFonts w:ascii="Times New Roman" w:hAnsi="Times New Roman" w:cs="Times New Roman"/>
          <w:sz w:val="28"/>
          <w:szCs w:val="28"/>
        </w:rPr>
        <w:t xml:space="preserve">present during questioning and </w:t>
      </w:r>
      <w:r w:rsidR="00226D85" w:rsidRPr="00226D85">
        <w:rPr>
          <w:rFonts w:ascii="Times New Roman" w:hAnsi="Times New Roman" w:cs="Times New Roman"/>
          <w:sz w:val="28"/>
          <w:szCs w:val="28"/>
        </w:rPr>
        <w:t xml:space="preserve">the child’s right to access to a lawyer before their interrogation respected  </w:t>
      </w:r>
    </w:p>
    <w:p w:rsidR="00D5248E" w:rsidRPr="00BB56A0" w:rsidRDefault="00D5248E" w:rsidP="00D5248E">
      <w:pPr>
        <w:pStyle w:val="ListParagraph"/>
        <w:numPr>
          <w:ilvl w:val="0"/>
          <w:numId w:val="3"/>
        </w:numPr>
        <w:rPr>
          <w:rFonts w:ascii="Times New Roman" w:hAnsi="Times New Roman" w:cs="Times New Roman"/>
          <w:sz w:val="28"/>
          <w:szCs w:val="28"/>
        </w:rPr>
      </w:pPr>
      <w:r w:rsidRPr="00226D85">
        <w:rPr>
          <w:rFonts w:ascii="Times New Roman" w:hAnsi="Times New Roman" w:cs="Times New Roman"/>
          <w:sz w:val="28"/>
          <w:szCs w:val="28"/>
        </w:rPr>
        <w:t>An end to the transfer of children to prisons inside Israel in breach of the Article 76 of the Fourth Geneva Convention;</w:t>
      </w:r>
    </w:p>
    <w:p w:rsidR="00D5248E" w:rsidRPr="00BB56A0" w:rsidRDefault="00D5248E" w:rsidP="00D5248E">
      <w:pPr>
        <w:pStyle w:val="ListParagraph"/>
        <w:numPr>
          <w:ilvl w:val="0"/>
          <w:numId w:val="3"/>
        </w:numPr>
        <w:rPr>
          <w:rFonts w:ascii="Times New Roman" w:hAnsi="Times New Roman" w:cs="Times New Roman"/>
          <w:sz w:val="28"/>
          <w:szCs w:val="28"/>
        </w:rPr>
      </w:pPr>
      <w:r w:rsidRPr="00BB56A0">
        <w:rPr>
          <w:rFonts w:ascii="Times New Roman" w:hAnsi="Times New Roman" w:cs="Times New Roman"/>
          <w:sz w:val="28"/>
          <w:szCs w:val="28"/>
        </w:rPr>
        <w:t>An end to the use of solitary confinement.</w:t>
      </w:r>
    </w:p>
    <w:p w:rsidR="00D5248E" w:rsidRPr="00BB56A0" w:rsidRDefault="00D5248E" w:rsidP="00D5248E">
      <w:pPr>
        <w:rPr>
          <w:rFonts w:ascii="Times New Roman" w:hAnsi="Times New Roman" w:cs="Times New Roman"/>
          <w:sz w:val="28"/>
          <w:szCs w:val="28"/>
        </w:rPr>
      </w:pPr>
    </w:p>
    <w:p w:rsidR="00D5248E" w:rsidRPr="00BB56A0" w:rsidRDefault="00D5248E" w:rsidP="00D5248E">
      <w:pPr>
        <w:rPr>
          <w:rFonts w:ascii="Times New Roman" w:hAnsi="Times New Roman" w:cs="Times New Roman"/>
          <w:sz w:val="28"/>
          <w:szCs w:val="28"/>
        </w:rPr>
      </w:pPr>
      <w:r w:rsidRPr="00BB56A0">
        <w:rPr>
          <w:rFonts w:ascii="Times New Roman" w:hAnsi="Times New Roman" w:cs="Times New Roman"/>
          <w:sz w:val="28"/>
          <w:szCs w:val="28"/>
        </w:rPr>
        <w:t>We look forward to hearing from you.</w:t>
      </w:r>
    </w:p>
    <w:p w:rsidR="00D5248E" w:rsidRPr="00BB56A0" w:rsidRDefault="00D5248E" w:rsidP="00D5248E">
      <w:pPr>
        <w:rPr>
          <w:rFonts w:ascii="Times New Roman" w:hAnsi="Times New Roman" w:cs="Times New Roman"/>
          <w:sz w:val="28"/>
          <w:szCs w:val="28"/>
        </w:rPr>
      </w:pPr>
    </w:p>
    <w:p w:rsidR="00D5248E" w:rsidRPr="00BB56A0" w:rsidRDefault="00D5248E" w:rsidP="00D5248E">
      <w:pPr>
        <w:rPr>
          <w:rFonts w:ascii="Times New Roman" w:hAnsi="Times New Roman" w:cs="Times New Roman"/>
          <w:sz w:val="28"/>
          <w:szCs w:val="28"/>
        </w:rPr>
      </w:pPr>
      <w:r w:rsidRPr="00BB56A0">
        <w:rPr>
          <w:rFonts w:ascii="Times New Roman" w:hAnsi="Times New Roman" w:cs="Times New Roman"/>
          <w:sz w:val="28"/>
          <w:szCs w:val="28"/>
        </w:rPr>
        <w:t>Yours sincerely,</w:t>
      </w:r>
    </w:p>
    <w:p w:rsidR="00D5248E" w:rsidRPr="00BB56A0" w:rsidRDefault="00D5248E" w:rsidP="00D5248E">
      <w:pPr>
        <w:rPr>
          <w:rFonts w:ascii="Times New Roman" w:hAnsi="Times New Roman" w:cs="Times New Roman"/>
          <w:sz w:val="28"/>
          <w:szCs w:val="28"/>
        </w:rPr>
      </w:pPr>
    </w:p>
    <w:p w:rsidR="00D5248E" w:rsidRPr="00BB56A0" w:rsidRDefault="00D5248E" w:rsidP="00D5248E">
      <w:pPr>
        <w:rPr>
          <w:rFonts w:ascii="Times New Roman" w:hAnsi="Times New Roman" w:cs="Times New Roman"/>
          <w:sz w:val="28"/>
          <w:szCs w:val="28"/>
        </w:rPr>
      </w:pPr>
      <w:r w:rsidRPr="00BB56A0">
        <w:rPr>
          <w:rFonts w:ascii="Times New Roman" w:hAnsi="Times New Roman" w:cs="Times New Roman"/>
          <w:sz w:val="28"/>
          <w:szCs w:val="28"/>
        </w:rPr>
        <w:t xml:space="preserve">Lisa </w:t>
      </w:r>
      <w:proofErr w:type="spellStart"/>
      <w:r w:rsidRPr="00BB56A0">
        <w:rPr>
          <w:rFonts w:ascii="Times New Roman" w:hAnsi="Times New Roman" w:cs="Times New Roman"/>
          <w:sz w:val="28"/>
          <w:szCs w:val="28"/>
        </w:rPr>
        <w:t>Nandy</w:t>
      </w:r>
      <w:proofErr w:type="spellEnd"/>
      <w:r w:rsidRPr="00BB56A0">
        <w:rPr>
          <w:rFonts w:ascii="Times New Roman" w:hAnsi="Times New Roman" w:cs="Times New Roman"/>
          <w:sz w:val="28"/>
          <w:szCs w:val="28"/>
        </w:rPr>
        <w:t xml:space="preserve"> MP</w:t>
      </w:r>
    </w:p>
    <w:p w:rsidR="00D5248E" w:rsidRPr="00BB56A0" w:rsidRDefault="00D5248E" w:rsidP="00D5248E">
      <w:pPr>
        <w:rPr>
          <w:rFonts w:ascii="Times New Roman" w:hAnsi="Times New Roman" w:cs="Times New Roman"/>
          <w:sz w:val="28"/>
          <w:szCs w:val="28"/>
        </w:rPr>
      </w:pPr>
      <w:r w:rsidRPr="00BB56A0">
        <w:rPr>
          <w:rFonts w:ascii="Times New Roman" w:hAnsi="Times New Roman" w:cs="Times New Roman"/>
          <w:sz w:val="28"/>
          <w:szCs w:val="28"/>
        </w:rPr>
        <w:t>Geoffrey Bindman QC</w:t>
      </w:r>
    </w:p>
    <w:p w:rsidR="00D5248E" w:rsidRPr="00BB56A0" w:rsidRDefault="00D5248E" w:rsidP="00D5248E">
      <w:pPr>
        <w:rPr>
          <w:rFonts w:ascii="Times New Roman" w:hAnsi="Times New Roman" w:cs="Times New Roman"/>
          <w:sz w:val="28"/>
          <w:szCs w:val="28"/>
        </w:rPr>
      </w:pPr>
      <w:r w:rsidRPr="00BB56A0">
        <w:rPr>
          <w:rFonts w:ascii="Times New Roman" w:hAnsi="Times New Roman" w:cs="Times New Roman"/>
          <w:sz w:val="28"/>
          <w:szCs w:val="28"/>
        </w:rPr>
        <w:t>Jude Lanchin, CIMC/</w:t>
      </w:r>
      <w:proofErr w:type="spellStart"/>
      <w:r w:rsidRPr="00BB56A0">
        <w:rPr>
          <w:rFonts w:ascii="Times New Roman" w:hAnsi="Times New Roman" w:cs="Times New Roman"/>
          <w:sz w:val="28"/>
          <w:szCs w:val="28"/>
        </w:rPr>
        <w:t>Bindmans</w:t>
      </w:r>
      <w:proofErr w:type="spellEnd"/>
    </w:p>
    <w:p w:rsidR="00D5248E" w:rsidRPr="00BB56A0" w:rsidRDefault="00D5248E" w:rsidP="00D5248E">
      <w:pPr>
        <w:rPr>
          <w:rFonts w:ascii="Times New Roman" w:hAnsi="Times New Roman" w:cs="Times New Roman"/>
          <w:sz w:val="28"/>
          <w:szCs w:val="28"/>
        </w:rPr>
      </w:pPr>
      <w:r w:rsidRPr="00BB56A0">
        <w:rPr>
          <w:rFonts w:ascii="Times New Roman" w:hAnsi="Times New Roman" w:cs="Times New Roman"/>
          <w:sz w:val="28"/>
          <w:szCs w:val="28"/>
        </w:rPr>
        <w:t>Kiri Tunks (Action for Palestinian Children)</w:t>
      </w:r>
    </w:p>
    <w:p w:rsidR="00E24A9D" w:rsidRPr="00BB56A0" w:rsidRDefault="00E24A9D">
      <w:pPr>
        <w:rPr>
          <w:rFonts w:ascii="Times New Roman" w:hAnsi="Times New Roman" w:cs="Times New Roman"/>
          <w:sz w:val="28"/>
          <w:szCs w:val="28"/>
        </w:rPr>
      </w:pPr>
    </w:p>
    <w:p w:rsidR="00E24A9D" w:rsidRPr="00BB56A0" w:rsidRDefault="00E24A9D">
      <w:pPr>
        <w:rPr>
          <w:rFonts w:ascii="Times New Roman" w:hAnsi="Times New Roman" w:cs="Times New Roman"/>
          <w:sz w:val="28"/>
          <w:szCs w:val="28"/>
        </w:rPr>
      </w:pPr>
    </w:p>
    <w:p w:rsidR="00E24A9D" w:rsidRPr="00BB56A0" w:rsidRDefault="00E24A9D">
      <w:pPr>
        <w:rPr>
          <w:rFonts w:ascii="Times New Roman" w:hAnsi="Times New Roman" w:cs="Times New Roman"/>
          <w:sz w:val="28"/>
          <w:szCs w:val="28"/>
        </w:rPr>
      </w:pPr>
    </w:p>
    <w:sectPr w:rsidR="00E24A9D" w:rsidRPr="00BB56A0" w:rsidSect="009A580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250D"/>
    <w:multiLevelType w:val="multilevel"/>
    <w:tmpl w:val="3EE4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B3B15"/>
    <w:multiLevelType w:val="hybridMultilevel"/>
    <w:tmpl w:val="9EF24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1C759B"/>
    <w:multiLevelType w:val="hybridMultilevel"/>
    <w:tmpl w:val="EEC47372"/>
    <w:lvl w:ilvl="0" w:tplc="95DEFA7C">
      <w:start w:val="65"/>
      <w:numFmt w:val="bullet"/>
      <w:lvlText w:val="-"/>
      <w:lvlJc w:val="left"/>
      <w:pPr>
        <w:ind w:left="720" w:hanging="360"/>
      </w:pPr>
      <w:rPr>
        <w:rFonts w:ascii="Times" w:eastAsiaTheme="minorEastAsia" w:hAnsi="Times"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E3F60"/>
    <w:multiLevelType w:val="multilevel"/>
    <w:tmpl w:val="F42A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0F40"/>
    <w:rsid w:val="0003178C"/>
    <w:rsid w:val="000A14F5"/>
    <w:rsid w:val="00127C3E"/>
    <w:rsid w:val="00226D85"/>
    <w:rsid w:val="00382576"/>
    <w:rsid w:val="004561E3"/>
    <w:rsid w:val="00474A79"/>
    <w:rsid w:val="004C71EF"/>
    <w:rsid w:val="0055201D"/>
    <w:rsid w:val="00894EDC"/>
    <w:rsid w:val="008E4975"/>
    <w:rsid w:val="009A580F"/>
    <w:rsid w:val="009F500A"/>
    <w:rsid w:val="00BB0F40"/>
    <w:rsid w:val="00BB56A0"/>
    <w:rsid w:val="00D01061"/>
    <w:rsid w:val="00D5248E"/>
    <w:rsid w:val="00E24A9D"/>
    <w:rsid w:val="00F12B70"/>
    <w:rsid w:val="00F24C48"/>
    <w:rsid w:val="00F45DE2"/>
    <w:rsid w:val="00F8421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F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B0F40"/>
    <w:rPr>
      <w:color w:val="0000FF"/>
      <w:u w:val="single"/>
    </w:rPr>
  </w:style>
  <w:style w:type="paragraph" w:styleId="ListParagraph">
    <w:name w:val="List Paragraph"/>
    <w:basedOn w:val="Normal"/>
    <w:uiPriority w:val="34"/>
    <w:qFormat/>
    <w:rsid w:val="00BB0F40"/>
    <w:pPr>
      <w:ind w:left="720"/>
      <w:contextualSpacing/>
    </w:pPr>
  </w:style>
  <w:style w:type="paragraph" w:customStyle="1" w:styleId="js-tweet-text">
    <w:name w:val="js-tweet-text"/>
    <w:basedOn w:val="Normal"/>
    <w:rsid w:val="00D5248E"/>
    <w:rPr>
      <w:rFonts w:ascii="Times New Roman" w:eastAsia="Times New Roman" w:hAnsi="Times New Roman" w:cs="Times New Roman"/>
      <w:lang w:eastAsia="en-GB"/>
    </w:rPr>
  </w:style>
  <w:style w:type="character" w:customStyle="1" w:styleId="street-address">
    <w:name w:val="street-address"/>
    <w:basedOn w:val="DefaultParagraphFont"/>
    <w:rsid w:val="00BB56A0"/>
  </w:style>
  <w:style w:type="character" w:customStyle="1" w:styleId="apple-converted-space">
    <w:name w:val="apple-converted-space"/>
    <w:basedOn w:val="DefaultParagraphFont"/>
    <w:rsid w:val="00BB56A0"/>
  </w:style>
  <w:style w:type="character" w:customStyle="1" w:styleId="postal-code">
    <w:name w:val="postal-code"/>
    <w:basedOn w:val="DefaultParagraphFont"/>
    <w:rsid w:val="00BB5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F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B0F40"/>
    <w:rPr>
      <w:color w:val="0000FF"/>
      <w:u w:val="single"/>
    </w:rPr>
  </w:style>
  <w:style w:type="paragraph" w:styleId="ListParagraph">
    <w:name w:val="List Paragraph"/>
    <w:basedOn w:val="Normal"/>
    <w:uiPriority w:val="34"/>
    <w:qFormat/>
    <w:rsid w:val="00BB0F40"/>
    <w:pPr>
      <w:ind w:left="720"/>
      <w:contextualSpacing/>
    </w:pPr>
  </w:style>
  <w:style w:type="paragraph" w:customStyle="1" w:styleId="js-tweet-text">
    <w:name w:val="js-tweet-text"/>
    <w:basedOn w:val="Normal"/>
    <w:rsid w:val="00D5248E"/>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449083839">
      <w:bodyDiv w:val="1"/>
      <w:marLeft w:val="0"/>
      <w:marRight w:val="0"/>
      <w:marTop w:val="0"/>
      <w:marBottom w:val="0"/>
      <w:divBdr>
        <w:top w:val="none" w:sz="0" w:space="0" w:color="auto"/>
        <w:left w:val="none" w:sz="0" w:space="0" w:color="auto"/>
        <w:bottom w:val="none" w:sz="0" w:space="0" w:color="auto"/>
        <w:right w:val="none" w:sz="0" w:space="0" w:color="auto"/>
      </w:divBdr>
      <w:divsChild>
        <w:div w:id="117384911">
          <w:marLeft w:val="0"/>
          <w:marRight w:val="0"/>
          <w:marTop w:val="0"/>
          <w:marBottom w:val="0"/>
          <w:divBdr>
            <w:top w:val="none" w:sz="0" w:space="0" w:color="auto"/>
            <w:left w:val="none" w:sz="0" w:space="0" w:color="auto"/>
            <w:bottom w:val="none" w:sz="0" w:space="0" w:color="auto"/>
            <w:right w:val="none" w:sz="0" w:space="0" w:color="auto"/>
          </w:divBdr>
        </w:div>
        <w:div w:id="1827624463">
          <w:marLeft w:val="0"/>
          <w:marRight w:val="0"/>
          <w:marTop w:val="0"/>
          <w:marBottom w:val="0"/>
          <w:divBdr>
            <w:top w:val="none" w:sz="0" w:space="0" w:color="auto"/>
            <w:left w:val="none" w:sz="0" w:space="0" w:color="auto"/>
            <w:bottom w:val="none" w:sz="0" w:space="0" w:color="auto"/>
            <w:right w:val="none" w:sz="0" w:space="0" w:color="auto"/>
          </w:divBdr>
        </w:div>
        <w:div w:id="215050364">
          <w:marLeft w:val="0"/>
          <w:marRight w:val="0"/>
          <w:marTop w:val="0"/>
          <w:marBottom w:val="0"/>
          <w:divBdr>
            <w:top w:val="none" w:sz="0" w:space="0" w:color="auto"/>
            <w:left w:val="none" w:sz="0" w:space="0" w:color="auto"/>
            <w:bottom w:val="none" w:sz="0" w:space="0" w:color="auto"/>
            <w:right w:val="none" w:sz="0" w:space="0" w:color="auto"/>
          </w:divBdr>
        </w:div>
        <w:div w:id="283998324">
          <w:marLeft w:val="0"/>
          <w:marRight w:val="0"/>
          <w:marTop w:val="0"/>
          <w:marBottom w:val="0"/>
          <w:divBdr>
            <w:top w:val="none" w:sz="0" w:space="0" w:color="auto"/>
            <w:left w:val="none" w:sz="0" w:space="0" w:color="auto"/>
            <w:bottom w:val="none" w:sz="0" w:space="0" w:color="auto"/>
            <w:right w:val="none" w:sz="0" w:space="0" w:color="auto"/>
          </w:divBdr>
        </w:div>
        <w:div w:id="688872744">
          <w:marLeft w:val="0"/>
          <w:marRight w:val="0"/>
          <w:marTop w:val="0"/>
          <w:marBottom w:val="0"/>
          <w:divBdr>
            <w:top w:val="none" w:sz="0" w:space="0" w:color="auto"/>
            <w:left w:val="none" w:sz="0" w:space="0" w:color="auto"/>
            <w:bottom w:val="none" w:sz="0" w:space="0" w:color="auto"/>
            <w:right w:val="none" w:sz="0" w:space="0" w:color="auto"/>
          </w:divBdr>
        </w:div>
        <w:div w:id="1889874927">
          <w:marLeft w:val="0"/>
          <w:marRight w:val="0"/>
          <w:marTop w:val="0"/>
          <w:marBottom w:val="0"/>
          <w:divBdr>
            <w:top w:val="none" w:sz="0" w:space="0" w:color="auto"/>
            <w:left w:val="none" w:sz="0" w:space="0" w:color="auto"/>
            <w:bottom w:val="none" w:sz="0" w:space="0" w:color="auto"/>
            <w:right w:val="none" w:sz="0" w:space="0" w:color="auto"/>
          </w:divBdr>
        </w:div>
        <w:div w:id="1633049736">
          <w:marLeft w:val="0"/>
          <w:marRight w:val="0"/>
          <w:marTop w:val="0"/>
          <w:marBottom w:val="0"/>
          <w:divBdr>
            <w:top w:val="none" w:sz="0" w:space="0" w:color="auto"/>
            <w:left w:val="none" w:sz="0" w:space="0" w:color="auto"/>
            <w:bottom w:val="none" w:sz="0" w:space="0" w:color="auto"/>
            <w:right w:val="none" w:sz="0" w:space="0" w:color="auto"/>
          </w:divBdr>
        </w:div>
        <w:div w:id="1808080901">
          <w:marLeft w:val="0"/>
          <w:marRight w:val="0"/>
          <w:marTop w:val="0"/>
          <w:marBottom w:val="0"/>
          <w:divBdr>
            <w:top w:val="none" w:sz="0" w:space="0" w:color="auto"/>
            <w:left w:val="none" w:sz="0" w:space="0" w:color="auto"/>
            <w:bottom w:val="none" w:sz="0" w:space="0" w:color="auto"/>
            <w:right w:val="none" w:sz="0" w:space="0" w:color="auto"/>
          </w:divBdr>
        </w:div>
        <w:div w:id="1746680246">
          <w:marLeft w:val="0"/>
          <w:marRight w:val="0"/>
          <w:marTop w:val="0"/>
          <w:marBottom w:val="0"/>
          <w:divBdr>
            <w:top w:val="none" w:sz="0" w:space="0" w:color="auto"/>
            <w:left w:val="none" w:sz="0" w:space="0" w:color="auto"/>
            <w:bottom w:val="none" w:sz="0" w:space="0" w:color="auto"/>
            <w:right w:val="none" w:sz="0" w:space="0" w:color="auto"/>
          </w:divBdr>
        </w:div>
        <w:div w:id="179321106">
          <w:marLeft w:val="0"/>
          <w:marRight w:val="0"/>
          <w:marTop w:val="0"/>
          <w:marBottom w:val="0"/>
          <w:divBdr>
            <w:top w:val="none" w:sz="0" w:space="0" w:color="auto"/>
            <w:left w:val="none" w:sz="0" w:space="0" w:color="auto"/>
            <w:bottom w:val="none" w:sz="0" w:space="0" w:color="auto"/>
            <w:right w:val="none" w:sz="0" w:space="0" w:color="auto"/>
          </w:divBdr>
        </w:div>
        <w:div w:id="236287232">
          <w:marLeft w:val="0"/>
          <w:marRight w:val="0"/>
          <w:marTop w:val="0"/>
          <w:marBottom w:val="0"/>
          <w:divBdr>
            <w:top w:val="none" w:sz="0" w:space="0" w:color="auto"/>
            <w:left w:val="none" w:sz="0" w:space="0" w:color="auto"/>
            <w:bottom w:val="none" w:sz="0" w:space="0" w:color="auto"/>
            <w:right w:val="none" w:sz="0" w:space="0" w:color="auto"/>
          </w:divBdr>
        </w:div>
        <w:div w:id="709064604">
          <w:marLeft w:val="0"/>
          <w:marRight w:val="0"/>
          <w:marTop w:val="0"/>
          <w:marBottom w:val="0"/>
          <w:divBdr>
            <w:top w:val="none" w:sz="0" w:space="0" w:color="auto"/>
            <w:left w:val="none" w:sz="0" w:space="0" w:color="auto"/>
            <w:bottom w:val="none" w:sz="0" w:space="0" w:color="auto"/>
            <w:right w:val="none" w:sz="0" w:space="0" w:color="auto"/>
          </w:divBdr>
        </w:div>
        <w:div w:id="1215696386">
          <w:marLeft w:val="0"/>
          <w:marRight w:val="0"/>
          <w:marTop w:val="0"/>
          <w:marBottom w:val="0"/>
          <w:divBdr>
            <w:top w:val="none" w:sz="0" w:space="0" w:color="auto"/>
            <w:left w:val="none" w:sz="0" w:space="0" w:color="auto"/>
            <w:bottom w:val="none" w:sz="0" w:space="0" w:color="auto"/>
            <w:right w:val="none" w:sz="0" w:space="0" w:color="auto"/>
          </w:divBdr>
        </w:div>
        <w:div w:id="1775124636">
          <w:marLeft w:val="0"/>
          <w:marRight w:val="0"/>
          <w:marTop w:val="0"/>
          <w:marBottom w:val="0"/>
          <w:divBdr>
            <w:top w:val="none" w:sz="0" w:space="0" w:color="auto"/>
            <w:left w:val="none" w:sz="0" w:space="0" w:color="auto"/>
            <w:bottom w:val="none" w:sz="0" w:space="0" w:color="auto"/>
            <w:right w:val="none" w:sz="0" w:space="0" w:color="auto"/>
          </w:divBdr>
        </w:div>
        <w:div w:id="831221385">
          <w:marLeft w:val="0"/>
          <w:marRight w:val="0"/>
          <w:marTop w:val="0"/>
          <w:marBottom w:val="0"/>
          <w:divBdr>
            <w:top w:val="none" w:sz="0" w:space="0" w:color="auto"/>
            <w:left w:val="none" w:sz="0" w:space="0" w:color="auto"/>
            <w:bottom w:val="none" w:sz="0" w:space="0" w:color="auto"/>
            <w:right w:val="none" w:sz="0" w:space="0" w:color="auto"/>
          </w:divBdr>
        </w:div>
        <w:div w:id="855660215">
          <w:marLeft w:val="0"/>
          <w:marRight w:val="0"/>
          <w:marTop w:val="0"/>
          <w:marBottom w:val="0"/>
          <w:divBdr>
            <w:top w:val="none" w:sz="0" w:space="0" w:color="auto"/>
            <w:left w:val="none" w:sz="0" w:space="0" w:color="auto"/>
            <w:bottom w:val="none" w:sz="0" w:space="0" w:color="auto"/>
            <w:right w:val="none" w:sz="0" w:space="0" w:color="auto"/>
          </w:divBdr>
        </w:div>
        <w:div w:id="1004629756">
          <w:marLeft w:val="0"/>
          <w:marRight w:val="0"/>
          <w:marTop w:val="0"/>
          <w:marBottom w:val="0"/>
          <w:divBdr>
            <w:top w:val="none" w:sz="0" w:space="0" w:color="auto"/>
            <w:left w:val="none" w:sz="0" w:space="0" w:color="auto"/>
            <w:bottom w:val="none" w:sz="0" w:space="0" w:color="auto"/>
            <w:right w:val="none" w:sz="0" w:space="0" w:color="auto"/>
          </w:divBdr>
        </w:div>
        <w:div w:id="1508639196">
          <w:marLeft w:val="0"/>
          <w:marRight w:val="0"/>
          <w:marTop w:val="0"/>
          <w:marBottom w:val="0"/>
          <w:divBdr>
            <w:top w:val="none" w:sz="0" w:space="0" w:color="auto"/>
            <w:left w:val="none" w:sz="0" w:space="0" w:color="auto"/>
            <w:bottom w:val="none" w:sz="0" w:space="0" w:color="auto"/>
            <w:right w:val="none" w:sz="0" w:space="0" w:color="auto"/>
          </w:divBdr>
        </w:div>
        <w:div w:id="1307977498">
          <w:marLeft w:val="0"/>
          <w:marRight w:val="0"/>
          <w:marTop w:val="0"/>
          <w:marBottom w:val="0"/>
          <w:divBdr>
            <w:top w:val="none" w:sz="0" w:space="0" w:color="auto"/>
            <w:left w:val="none" w:sz="0" w:space="0" w:color="auto"/>
            <w:bottom w:val="none" w:sz="0" w:space="0" w:color="auto"/>
            <w:right w:val="none" w:sz="0" w:space="0" w:color="auto"/>
          </w:divBdr>
        </w:div>
      </w:divsChild>
    </w:div>
    <w:div w:id="491603325">
      <w:bodyDiv w:val="1"/>
      <w:marLeft w:val="0"/>
      <w:marRight w:val="0"/>
      <w:marTop w:val="0"/>
      <w:marBottom w:val="0"/>
      <w:divBdr>
        <w:top w:val="none" w:sz="0" w:space="0" w:color="auto"/>
        <w:left w:val="none" w:sz="0" w:space="0" w:color="auto"/>
        <w:bottom w:val="none" w:sz="0" w:space="0" w:color="auto"/>
        <w:right w:val="none" w:sz="0" w:space="0" w:color="auto"/>
      </w:divBdr>
    </w:div>
    <w:div w:id="739867968">
      <w:bodyDiv w:val="1"/>
      <w:marLeft w:val="0"/>
      <w:marRight w:val="0"/>
      <w:marTop w:val="0"/>
      <w:marBottom w:val="0"/>
      <w:divBdr>
        <w:top w:val="none" w:sz="0" w:space="0" w:color="auto"/>
        <w:left w:val="none" w:sz="0" w:space="0" w:color="auto"/>
        <w:bottom w:val="none" w:sz="0" w:space="0" w:color="auto"/>
        <w:right w:val="none" w:sz="0" w:space="0" w:color="auto"/>
      </w:divBdr>
    </w:div>
    <w:div w:id="744957849">
      <w:bodyDiv w:val="1"/>
      <w:marLeft w:val="0"/>
      <w:marRight w:val="0"/>
      <w:marTop w:val="0"/>
      <w:marBottom w:val="0"/>
      <w:divBdr>
        <w:top w:val="none" w:sz="0" w:space="0" w:color="auto"/>
        <w:left w:val="none" w:sz="0" w:space="0" w:color="auto"/>
        <w:bottom w:val="none" w:sz="0" w:space="0" w:color="auto"/>
        <w:right w:val="none" w:sz="0" w:space="0" w:color="auto"/>
      </w:divBdr>
      <w:divsChild>
        <w:div w:id="454494930">
          <w:marLeft w:val="0"/>
          <w:marRight w:val="0"/>
          <w:marTop w:val="0"/>
          <w:marBottom w:val="0"/>
          <w:divBdr>
            <w:top w:val="none" w:sz="0" w:space="0" w:color="auto"/>
            <w:left w:val="none" w:sz="0" w:space="0" w:color="auto"/>
            <w:bottom w:val="none" w:sz="0" w:space="0" w:color="auto"/>
            <w:right w:val="none" w:sz="0" w:space="0" w:color="auto"/>
          </w:divBdr>
          <w:divsChild>
            <w:div w:id="1286349937">
              <w:marLeft w:val="0"/>
              <w:marRight w:val="0"/>
              <w:marTop w:val="0"/>
              <w:marBottom w:val="0"/>
              <w:divBdr>
                <w:top w:val="none" w:sz="0" w:space="0" w:color="auto"/>
                <w:left w:val="none" w:sz="0" w:space="0" w:color="auto"/>
                <w:bottom w:val="none" w:sz="0" w:space="0" w:color="auto"/>
                <w:right w:val="none" w:sz="0" w:space="0" w:color="auto"/>
              </w:divBdr>
              <w:divsChild>
                <w:div w:id="178088192">
                  <w:marLeft w:val="0"/>
                  <w:marRight w:val="0"/>
                  <w:marTop w:val="0"/>
                  <w:marBottom w:val="0"/>
                  <w:divBdr>
                    <w:top w:val="none" w:sz="0" w:space="0" w:color="auto"/>
                    <w:left w:val="none" w:sz="0" w:space="0" w:color="auto"/>
                    <w:bottom w:val="none" w:sz="0" w:space="0" w:color="auto"/>
                    <w:right w:val="none" w:sz="0" w:space="0" w:color="auto"/>
                  </w:divBdr>
                  <w:divsChild>
                    <w:div w:id="90442486">
                      <w:marLeft w:val="0"/>
                      <w:marRight w:val="0"/>
                      <w:marTop w:val="0"/>
                      <w:marBottom w:val="0"/>
                      <w:divBdr>
                        <w:top w:val="none" w:sz="0" w:space="0" w:color="auto"/>
                        <w:left w:val="none" w:sz="0" w:space="0" w:color="auto"/>
                        <w:bottom w:val="none" w:sz="0" w:space="0" w:color="auto"/>
                        <w:right w:val="none" w:sz="0" w:space="0" w:color="auto"/>
                      </w:divBdr>
                      <w:divsChild>
                        <w:div w:id="200021654">
                          <w:marLeft w:val="0"/>
                          <w:marRight w:val="0"/>
                          <w:marTop w:val="0"/>
                          <w:marBottom w:val="0"/>
                          <w:divBdr>
                            <w:top w:val="none" w:sz="0" w:space="0" w:color="auto"/>
                            <w:left w:val="none" w:sz="0" w:space="0" w:color="auto"/>
                            <w:bottom w:val="none" w:sz="0" w:space="0" w:color="auto"/>
                            <w:right w:val="none" w:sz="0" w:space="0" w:color="auto"/>
                          </w:divBdr>
                          <w:divsChild>
                            <w:div w:id="563294805">
                              <w:marLeft w:val="0"/>
                              <w:marRight w:val="0"/>
                              <w:marTop w:val="0"/>
                              <w:marBottom w:val="0"/>
                              <w:divBdr>
                                <w:top w:val="none" w:sz="0" w:space="0" w:color="auto"/>
                                <w:left w:val="none" w:sz="0" w:space="0" w:color="auto"/>
                                <w:bottom w:val="none" w:sz="0" w:space="0" w:color="auto"/>
                                <w:right w:val="none" w:sz="0" w:space="0" w:color="auto"/>
                              </w:divBdr>
                              <w:divsChild>
                                <w:div w:id="162548178">
                                  <w:marLeft w:val="0"/>
                                  <w:marRight w:val="0"/>
                                  <w:marTop w:val="0"/>
                                  <w:marBottom w:val="0"/>
                                  <w:divBdr>
                                    <w:top w:val="none" w:sz="0" w:space="0" w:color="auto"/>
                                    <w:left w:val="none" w:sz="0" w:space="0" w:color="auto"/>
                                    <w:bottom w:val="single" w:sz="6" w:space="7" w:color="E8E8E8"/>
                                    <w:right w:val="none" w:sz="0" w:space="0" w:color="auto"/>
                                  </w:divBdr>
                                  <w:divsChild>
                                    <w:div w:id="7192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07426">
      <w:bodyDiv w:val="1"/>
      <w:marLeft w:val="0"/>
      <w:marRight w:val="0"/>
      <w:marTop w:val="0"/>
      <w:marBottom w:val="0"/>
      <w:divBdr>
        <w:top w:val="none" w:sz="0" w:space="0" w:color="auto"/>
        <w:left w:val="none" w:sz="0" w:space="0" w:color="auto"/>
        <w:bottom w:val="none" w:sz="0" w:space="0" w:color="auto"/>
        <w:right w:val="none" w:sz="0" w:space="0" w:color="auto"/>
      </w:divBdr>
    </w:div>
    <w:div w:id="1451121626">
      <w:bodyDiv w:val="1"/>
      <w:marLeft w:val="0"/>
      <w:marRight w:val="0"/>
      <w:marTop w:val="0"/>
      <w:marBottom w:val="0"/>
      <w:divBdr>
        <w:top w:val="none" w:sz="0" w:space="0" w:color="auto"/>
        <w:left w:val="none" w:sz="0" w:space="0" w:color="auto"/>
        <w:bottom w:val="none" w:sz="0" w:space="0" w:color="auto"/>
        <w:right w:val="none" w:sz="0" w:space="0" w:color="auto"/>
      </w:divBdr>
      <w:divsChild>
        <w:div w:id="830221541">
          <w:marLeft w:val="0"/>
          <w:marRight w:val="0"/>
          <w:marTop w:val="0"/>
          <w:marBottom w:val="0"/>
          <w:divBdr>
            <w:top w:val="none" w:sz="0" w:space="0" w:color="auto"/>
            <w:left w:val="none" w:sz="0" w:space="0" w:color="auto"/>
            <w:bottom w:val="none" w:sz="0" w:space="0" w:color="auto"/>
            <w:right w:val="none" w:sz="0" w:space="0" w:color="auto"/>
          </w:divBdr>
        </w:div>
        <w:div w:id="1633899788">
          <w:marLeft w:val="0"/>
          <w:marRight w:val="0"/>
          <w:marTop w:val="0"/>
          <w:marBottom w:val="0"/>
          <w:divBdr>
            <w:top w:val="none" w:sz="0" w:space="0" w:color="auto"/>
            <w:left w:val="none" w:sz="0" w:space="0" w:color="auto"/>
            <w:bottom w:val="none" w:sz="0" w:space="0" w:color="auto"/>
            <w:right w:val="none" w:sz="0" w:space="0" w:color="auto"/>
          </w:divBdr>
        </w:div>
        <w:div w:id="1522813355">
          <w:marLeft w:val="0"/>
          <w:marRight w:val="0"/>
          <w:marTop w:val="0"/>
          <w:marBottom w:val="0"/>
          <w:divBdr>
            <w:top w:val="none" w:sz="0" w:space="0" w:color="auto"/>
            <w:left w:val="none" w:sz="0" w:space="0" w:color="auto"/>
            <w:bottom w:val="none" w:sz="0" w:space="0" w:color="auto"/>
            <w:right w:val="none" w:sz="0" w:space="0" w:color="auto"/>
          </w:divBdr>
        </w:div>
        <w:div w:id="1132938191">
          <w:marLeft w:val="0"/>
          <w:marRight w:val="0"/>
          <w:marTop w:val="0"/>
          <w:marBottom w:val="0"/>
          <w:divBdr>
            <w:top w:val="none" w:sz="0" w:space="0" w:color="auto"/>
            <w:left w:val="none" w:sz="0" w:space="0" w:color="auto"/>
            <w:bottom w:val="none" w:sz="0" w:space="0" w:color="auto"/>
            <w:right w:val="none" w:sz="0" w:space="0" w:color="auto"/>
          </w:divBdr>
        </w:div>
        <w:div w:id="1975482995">
          <w:marLeft w:val="0"/>
          <w:marRight w:val="0"/>
          <w:marTop w:val="0"/>
          <w:marBottom w:val="0"/>
          <w:divBdr>
            <w:top w:val="none" w:sz="0" w:space="0" w:color="auto"/>
            <w:left w:val="none" w:sz="0" w:space="0" w:color="auto"/>
            <w:bottom w:val="none" w:sz="0" w:space="0" w:color="auto"/>
            <w:right w:val="none" w:sz="0" w:space="0" w:color="auto"/>
          </w:divBdr>
        </w:div>
        <w:div w:id="708187906">
          <w:marLeft w:val="0"/>
          <w:marRight w:val="0"/>
          <w:marTop w:val="0"/>
          <w:marBottom w:val="0"/>
          <w:divBdr>
            <w:top w:val="none" w:sz="0" w:space="0" w:color="auto"/>
            <w:left w:val="none" w:sz="0" w:space="0" w:color="auto"/>
            <w:bottom w:val="none" w:sz="0" w:space="0" w:color="auto"/>
            <w:right w:val="none" w:sz="0" w:space="0" w:color="auto"/>
          </w:divBdr>
        </w:div>
        <w:div w:id="840898033">
          <w:marLeft w:val="0"/>
          <w:marRight w:val="0"/>
          <w:marTop w:val="0"/>
          <w:marBottom w:val="0"/>
          <w:divBdr>
            <w:top w:val="none" w:sz="0" w:space="0" w:color="auto"/>
            <w:left w:val="none" w:sz="0" w:space="0" w:color="auto"/>
            <w:bottom w:val="none" w:sz="0" w:space="0" w:color="auto"/>
            <w:right w:val="none" w:sz="0" w:space="0" w:color="auto"/>
          </w:divBdr>
        </w:div>
      </w:divsChild>
    </w:div>
    <w:div w:id="1973293746">
      <w:bodyDiv w:val="1"/>
      <w:marLeft w:val="0"/>
      <w:marRight w:val="0"/>
      <w:marTop w:val="0"/>
      <w:marBottom w:val="0"/>
      <w:divBdr>
        <w:top w:val="none" w:sz="0" w:space="0" w:color="auto"/>
        <w:left w:val="none" w:sz="0" w:space="0" w:color="auto"/>
        <w:bottom w:val="none" w:sz="0" w:space="0" w:color="auto"/>
        <w:right w:val="none" w:sz="0" w:space="0" w:color="auto"/>
      </w:divBdr>
      <w:divsChild>
        <w:div w:id="373699538">
          <w:marLeft w:val="0"/>
          <w:marRight w:val="0"/>
          <w:marTop w:val="0"/>
          <w:marBottom w:val="0"/>
          <w:divBdr>
            <w:top w:val="none" w:sz="0" w:space="0" w:color="auto"/>
            <w:left w:val="none" w:sz="0" w:space="0" w:color="auto"/>
            <w:bottom w:val="none" w:sz="0" w:space="0" w:color="auto"/>
            <w:right w:val="none" w:sz="0" w:space="0" w:color="auto"/>
          </w:divBdr>
        </w:div>
        <w:div w:id="996764019">
          <w:marLeft w:val="0"/>
          <w:marRight w:val="0"/>
          <w:marTop w:val="0"/>
          <w:marBottom w:val="0"/>
          <w:divBdr>
            <w:top w:val="none" w:sz="0" w:space="0" w:color="auto"/>
            <w:left w:val="none" w:sz="0" w:space="0" w:color="auto"/>
            <w:bottom w:val="none" w:sz="0" w:space="0" w:color="auto"/>
            <w:right w:val="none" w:sz="0" w:space="0" w:color="auto"/>
          </w:divBdr>
          <w:divsChild>
            <w:div w:id="1115175954">
              <w:marLeft w:val="0"/>
              <w:marRight w:val="0"/>
              <w:marTop w:val="0"/>
              <w:marBottom w:val="0"/>
              <w:divBdr>
                <w:top w:val="none" w:sz="0" w:space="0" w:color="auto"/>
                <w:left w:val="none" w:sz="0" w:space="0" w:color="auto"/>
                <w:bottom w:val="none" w:sz="0" w:space="0" w:color="auto"/>
                <w:right w:val="none" w:sz="0" w:space="0" w:color="auto"/>
              </w:divBdr>
              <w:divsChild>
                <w:div w:id="912278362">
                  <w:marLeft w:val="0"/>
                  <w:marRight w:val="0"/>
                  <w:marTop w:val="0"/>
                  <w:marBottom w:val="0"/>
                  <w:divBdr>
                    <w:top w:val="none" w:sz="0" w:space="0" w:color="auto"/>
                    <w:left w:val="none" w:sz="0" w:space="0" w:color="auto"/>
                    <w:bottom w:val="none" w:sz="0" w:space="0" w:color="auto"/>
                    <w:right w:val="none" w:sz="0" w:space="0" w:color="auto"/>
                  </w:divBdr>
                  <w:divsChild>
                    <w:div w:id="181087507">
                      <w:marLeft w:val="0"/>
                      <w:marRight w:val="0"/>
                      <w:marTop w:val="0"/>
                      <w:marBottom w:val="0"/>
                      <w:divBdr>
                        <w:top w:val="none" w:sz="0" w:space="0" w:color="auto"/>
                        <w:left w:val="none" w:sz="0" w:space="0" w:color="auto"/>
                        <w:bottom w:val="none" w:sz="0" w:space="0" w:color="auto"/>
                        <w:right w:val="none" w:sz="0" w:space="0" w:color="auto"/>
                      </w:divBdr>
                    </w:div>
                    <w:div w:id="1456286864">
                      <w:marLeft w:val="0"/>
                      <w:marRight w:val="0"/>
                      <w:marTop w:val="0"/>
                      <w:marBottom w:val="0"/>
                      <w:divBdr>
                        <w:top w:val="none" w:sz="0" w:space="0" w:color="auto"/>
                        <w:left w:val="none" w:sz="0" w:space="0" w:color="auto"/>
                        <w:bottom w:val="none" w:sz="0" w:space="0" w:color="auto"/>
                        <w:right w:val="none" w:sz="0" w:space="0" w:color="auto"/>
                      </w:divBdr>
                    </w:div>
                  </w:divsChild>
                </w:div>
                <w:div w:id="1699164103">
                  <w:marLeft w:val="0"/>
                  <w:marRight w:val="0"/>
                  <w:marTop w:val="0"/>
                  <w:marBottom w:val="0"/>
                  <w:divBdr>
                    <w:top w:val="none" w:sz="0" w:space="0" w:color="auto"/>
                    <w:left w:val="none" w:sz="0" w:space="0" w:color="auto"/>
                    <w:bottom w:val="none" w:sz="0" w:space="0" w:color="auto"/>
                    <w:right w:val="none" w:sz="0" w:space="0" w:color="auto"/>
                  </w:divBdr>
                  <w:divsChild>
                    <w:div w:id="1943754394">
                      <w:marLeft w:val="0"/>
                      <w:marRight w:val="0"/>
                      <w:marTop w:val="0"/>
                      <w:marBottom w:val="0"/>
                      <w:divBdr>
                        <w:top w:val="none" w:sz="0" w:space="0" w:color="auto"/>
                        <w:left w:val="none" w:sz="0" w:space="0" w:color="auto"/>
                        <w:bottom w:val="none" w:sz="0" w:space="0" w:color="auto"/>
                        <w:right w:val="none" w:sz="0" w:space="0" w:color="auto"/>
                      </w:divBdr>
                    </w:div>
                    <w:div w:id="1868256718">
                      <w:marLeft w:val="0"/>
                      <w:marRight w:val="0"/>
                      <w:marTop w:val="0"/>
                      <w:marBottom w:val="0"/>
                      <w:divBdr>
                        <w:top w:val="none" w:sz="0" w:space="0" w:color="auto"/>
                        <w:left w:val="none" w:sz="0" w:space="0" w:color="auto"/>
                        <w:bottom w:val="none" w:sz="0" w:space="0" w:color="auto"/>
                        <w:right w:val="none" w:sz="0" w:space="0" w:color="auto"/>
                      </w:divBdr>
                    </w:div>
                  </w:divsChild>
                </w:div>
                <w:div w:id="798766920">
                  <w:marLeft w:val="0"/>
                  <w:marRight w:val="0"/>
                  <w:marTop w:val="0"/>
                  <w:marBottom w:val="0"/>
                  <w:divBdr>
                    <w:top w:val="none" w:sz="0" w:space="0" w:color="auto"/>
                    <w:left w:val="none" w:sz="0" w:space="0" w:color="auto"/>
                    <w:bottom w:val="none" w:sz="0" w:space="0" w:color="auto"/>
                    <w:right w:val="none" w:sz="0" w:space="0" w:color="auto"/>
                  </w:divBdr>
                  <w:divsChild>
                    <w:div w:id="1888643271">
                      <w:marLeft w:val="0"/>
                      <w:marRight w:val="0"/>
                      <w:marTop w:val="0"/>
                      <w:marBottom w:val="0"/>
                      <w:divBdr>
                        <w:top w:val="none" w:sz="0" w:space="0" w:color="auto"/>
                        <w:left w:val="none" w:sz="0" w:space="0" w:color="auto"/>
                        <w:bottom w:val="none" w:sz="0" w:space="0" w:color="auto"/>
                        <w:right w:val="none" w:sz="0" w:space="0" w:color="auto"/>
                      </w:divBdr>
                    </w:div>
                    <w:div w:id="1024668436">
                      <w:marLeft w:val="0"/>
                      <w:marRight w:val="0"/>
                      <w:marTop w:val="0"/>
                      <w:marBottom w:val="0"/>
                      <w:divBdr>
                        <w:top w:val="none" w:sz="0" w:space="0" w:color="auto"/>
                        <w:left w:val="none" w:sz="0" w:space="0" w:color="auto"/>
                        <w:bottom w:val="none" w:sz="0" w:space="0" w:color="auto"/>
                        <w:right w:val="none" w:sz="0" w:space="0" w:color="auto"/>
                      </w:divBdr>
                    </w:div>
                  </w:divsChild>
                </w:div>
                <w:div w:id="1748115478">
                  <w:marLeft w:val="0"/>
                  <w:marRight w:val="0"/>
                  <w:marTop w:val="0"/>
                  <w:marBottom w:val="0"/>
                  <w:divBdr>
                    <w:top w:val="none" w:sz="0" w:space="0" w:color="auto"/>
                    <w:left w:val="none" w:sz="0" w:space="0" w:color="auto"/>
                    <w:bottom w:val="none" w:sz="0" w:space="0" w:color="auto"/>
                    <w:right w:val="none" w:sz="0" w:space="0" w:color="auto"/>
                  </w:divBdr>
                  <w:divsChild>
                    <w:div w:id="1370300501">
                      <w:marLeft w:val="0"/>
                      <w:marRight w:val="0"/>
                      <w:marTop w:val="0"/>
                      <w:marBottom w:val="0"/>
                      <w:divBdr>
                        <w:top w:val="none" w:sz="0" w:space="0" w:color="auto"/>
                        <w:left w:val="none" w:sz="0" w:space="0" w:color="auto"/>
                        <w:bottom w:val="none" w:sz="0" w:space="0" w:color="auto"/>
                        <w:right w:val="none" w:sz="0" w:space="0" w:color="auto"/>
                      </w:divBdr>
                    </w:div>
                    <w:div w:id="1601060941">
                      <w:marLeft w:val="0"/>
                      <w:marRight w:val="0"/>
                      <w:marTop w:val="0"/>
                      <w:marBottom w:val="0"/>
                      <w:divBdr>
                        <w:top w:val="none" w:sz="0" w:space="0" w:color="auto"/>
                        <w:left w:val="none" w:sz="0" w:space="0" w:color="auto"/>
                        <w:bottom w:val="none" w:sz="0" w:space="0" w:color="auto"/>
                        <w:right w:val="none" w:sz="0" w:space="0" w:color="auto"/>
                      </w:divBdr>
                    </w:div>
                  </w:divsChild>
                </w:div>
                <w:div w:id="824123860">
                  <w:marLeft w:val="0"/>
                  <w:marRight w:val="0"/>
                  <w:marTop w:val="0"/>
                  <w:marBottom w:val="0"/>
                  <w:divBdr>
                    <w:top w:val="none" w:sz="0" w:space="0" w:color="auto"/>
                    <w:left w:val="none" w:sz="0" w:space="0" w:color="auto"/>
                    <w:bottom w:val="none" w:sz="0" w:space="0" w:color="auto"/>
                    <w:right w:val="none" w:sz="0" w:space="0" w:color="auto"/>
                  </w:divBdr>
                  <w:divsChild>
                    <w:div w:id="2121485313">
                      <w:marLeft w:val="0"/>
                      <w:marRight w:val="0"/>
                      <w:marTop w:val="0"/>
                      <w:marBottom w:val="0"/>
                      <w:divBdr>
                        <w:top w:val="none" w:sz="0" w:space="0" w:color="auto"/>
                        <w:left w:val="none" w:sz="0" w:space="0" w:color="auto"/>
                        <w:bottom w:val="none" w:sz="0" w:space="0" w:color="auto"/>
                        <w:right w:val="none" w:sz="0" w:space="0" w:color="auto"/>
                      </w:divBdr>
                    </w:div>
                    <w:div w:id="15222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564">
              <w:marLeft w:val="0"/>
              <w:marRight w:val="0"/>
              <w:marTop w:val="0"/>
              <w:marBottom w:val="0"/>
              <w:divBdr>
                <w:top w:val="none" w:sz="0" w:space="0" w:color="auto"/>
                <w:left w:val="none" w:sz="0" w:space="0" w:color="auto"/>
                <w:bottom w:val="none" w:sz="0" w:space="0" w:color="auto"/>
                <w:right w:val="none" w:sz="0" w:space="0" w:color="auto"/>
              </w:divBdr>
            </w:div>
            <w:div w:id="709959784">
              <w:marLeft w:val="0"/>
              <w:marRight w:val="0"/>
              <w:marTop w:val="0"/>
              <w:marBottom w:val="0"/>
              <w:divBdr>
                <w:top w:val="none" w:sz="0" w:space="0" w:color="auto"/>
                <w:left w:val="none" w:sz="0" w:space="0" w:color="auto"/>
                <w:bottom w:val="none" w:sz="0" w:space="0" w:color="auto"/>
                <w:right w:val="none" w:sz="0" w:space="0" w:color="auto"/>
              </w:divBdr>
            </w:div>
            <w:div w:id="977690101">
              <w:marLeft w:val="0"/>
              <w:marRight w:val="0"/>
              <w:marTop w:val="0"/>
              <w:marBottom w:val="0"/>
              <w:divBdr>
                <w:top w:val="none" w:sz="0" w:space="0" w:color="auto"/>
                <w:left w:val="none" w:sz="0" w:space="0" w:color="auto"/>
                <w:bottom w:val="none" w:sz="0" w:space="0" w:color="auto"/>
                <w:right w:val="none" w:sz="0" w:space="0" w:color="auto"/>
              </w:divBdr>
            </w:div>
            <w:div w:id="804472966">
              <w:marLeft w:val="0"/>
              <w:marRight w:val="0"/>
              <w:marTop w:val="0"/>
              <w:marBottom w:val="0"/>
              <w:divBdr>
                <w:top w:val="none" w:sz="0" w:space="0" w:color="auto"/>
                <w:left w:val="none" w:sz="0" w:space="0" w:color="auto"/>
                <w:bottom w:val="none" w:sz="0" w:space="0" w:color="auto"/>
                <w:right w:val="none" w:sz="0" w:space="0" w:color="auto"/>
              </w:divBdr>
            </w:div>
            <w:div w:id="1774663572">
              <w:marLeft w:val="0"/>
              <w:marRight w:val="0"/>
              <w:marTop w:val="0"/>
              <w:marBottom w:val="0"/>
              <w:divBdr>
                <w:top w:val="none" w:sz="0" w:space="0" w:color="auto"/>
                <w:left w:val="none" w:sz="0" w:space="0" w:color="auto"/>
                <w:bottom w:val="none" w:sz="0" w:space="0" w:color="auto"/>
                <w:right w:val="none" w:sz="0" w:space="0" w:color="auto"/>
              </w:divBdr>
            </w:div>
            <w:div w:id="1114785470">
              <w:marLeft w:val="0"/>
              <w:marRight w:val="0"/>
              <w:marTop w:val="0"/>
              <w:marBottom w:val="0"/>
              <w:divBdr>
                <w:top w:val="none" w:sz="0" w:space="0" w:color="auto"/>
                <w:left w:val="none" w:sz="0" w:space="0" w:color="auto"/>
                <w:bottom w:val="none" w:sz="0" w:space="0" w:color="auto"/>
                <w:right w:val="none" w:sz="0" w:space="0" w:color="auto"/>
              </w:divBdr>
            </w:div>
            <w:div w:id="60560683">
              <w:marLeft w:val="0"/>
              <w:marRight w:val="0"/>
              <w:marTop w:val="0"/>
              <w:marBottom w:val="0"/>
              <w:divBdr>
                <w:top w:val="none" w:sz="0" w:space="0" w:color="auto"/>
                <w:left w:val="none" w:sz="0" w:space="0" w:color="auto"/>
                <w:bottom w:val="none" w:sz="0" w:space="0" w:color="auto"/>
                <w:right w:val="none" w:sz="0" w:space="0" w:color="auto"/>
              </w:divBdr>
            </w:div>
            <w:div w:id="645016849">
              <w:marLeft w:val="0"/>
              <w:marRight w:val="0"/>
              <w:marTop w:val="0"/>
              <w:marBottom w:val="0"/>
              <w:divBdr>
                <w:top w:val="none" w:sz="0" w:space="0" w:color="auto"/>
                <w:left w:val="none" w:sz="0" w:space="0" w:color="auto"/>
                <w:bottom w:val="none" w:sz="0" w:space="0" w:color="auto"/>
                <w:right w:val="none" w:sz="0" w:space="0" w:color="auto"/>
              </w:divBdr>
            </w:div>
            <w:div w:id="2054428031">
              <w:marLeft w:val="0"/>
              <w:marRight w:val="0"/>
              <w:marTop w:val="0"/>
              <w:marBottom w:val="0"/>
              <w:divBdr>
                <w:top w:val="none" w:sz="0" w:space="0" w:color="auto"/>
                <w:left w:val="none" w:sz="0" w:space="0" w:color="auto"/>
                <w:bottom w:val="none" w:sz="0" w:space="0" w:color="auto"/>
                <w:right w:val="none" w:sz="0" w:space="0" w:color="auto"/>
              </w:divBdr>
              <w:divsChild>
                <w:div w:id="819662855">
                  <w:marLeft w:val="0"/>
                  <w:marRight w:val="0"/>
                  <w:marTop w:val="0"/>
                  <w:marBottom w:val="0"/>
                  <w:divBdr>
                    <w:top w:val="none" w:sz="0" w:space="0" w:color="auto"/>
                    <w:left w:val="none" w:sz="0" w:space="0" w:color="auto"/>
                    <w:bottom w:val="none" w:sz="0" w:space="0" w:color="auto"/>
                    <w:right w:val="none" w:sz="0" w:space="0" w:color="auto"/>
                  </w:divBdr>
                  <w:divsChild>
                    <w:div w:id="941962094">
                      <w:marLeft w:val="0"/>
                      <w:marRight w:val="150"/>
                      <w:marTop w:val="0"/>
                      <w:marBottom w:val="150"/>
                      <w:divBdr>
                        <w:top w:val="none" w:sz="0" w:space="0" w:color="auto"/>
                        <w:left w:val="none" w:sz="0" w:space="0" w:color="auto"/>
                        <w:bottom w:val="none" w:sz="0" w:space="0" w:color="auto"/>
                        <w:right w:val="none" w:sz="0" w:space="0" w:color="auto"/>
                      </w:divBdr>
                    </w:div>
                    <w:div w:id="54749737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Kenny</dc:creator>
  <cp:lastModifiedBy>saraapps</cp:lastModifiedBy>
  <cp:revision>5</cp:revision>
  <cp:lastPrinted>2013-06-17T15:03:00Z</cp:lastPrinted>
  <dcterms:created xsi:type="dcterms:W3CDTF">2013-06-19T09:54:00Z</dcterms:created>
  <dcterms:modified xsi:type="dcterms:W3CDTF">2013-06-19T10:12:00Z</dcterms:modified>
</cp:coreProperties>
</file>